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788F44" w14:textId="77777777" w:rsidR="004301A6" w:rsidRDefault="004301A6" w:rsidP="00241395">
      <w:pPr>
        <w:pStyle w:val="Titre1"/>
      </w:pPr>
      <w:bookmarkStart w:id="0" w:name="_GoBack"/>
      <w:bookmarkEnd w:id="0"/>
    </w:p>
    <w:p w14:paraId="38D72696" w14:textId="4B0CE6B4" w:rsidR="004A0CBD" w:rsidRDefault="0086286A" w:rsidP="0055652E">
      <w:pPr>
        <w:pStyle w:val="Titre1"/>
      </w:pPr>
      <w:r>
        <w:rPr>
          <w:noProof/>
          <w:lang w:eastAsia="fr-FR"/>
        </w:rPr>
        <w:pict w14:anchorId="4D114BB8">
          <v:group id="_x0000_s1031" style="position:absolute;margin-left:0;margin-top:0;width:453.45pt;height:85.25pt;z-index:251668480;mso-position-horizontal:center;mso-position-horizontal-relative:margin;mso-position-vertical:top;mso-position-vertical-relative:margin" coordorigin="1420,1424" coordsize="9069,17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73;top:1424;width:4516;height:1705;mso-position-horizontal:right;mso-position-horizontal-relative:margin;mso-position-vertical:top;mso-position-vertical-relative:margin;mso-width-relative:page;mso-height-relative:page">
              <v:imagedata r:id="rId8" o:title="mercatique"/>
            </v:shape>
            <v:group id="_x0000_s1030" style="position:absolute;left:1420;top:1565;width:3097;height:1424" coordorigin="1420,1705" coordsize="3097,1424">
              <v:shape id="_x0000_s1026" type="#_x0000_t75" style="position:absolute;left:1420;top:1705;width:3097;height:850;mso-position-horizontal-relative:margin;mso-position-vertical-relative:margin;mso-width-relative:page;mso-height-relative:page">
                <v:imagedata r:id="rId9" o:title="essentiel"/>
              </v:shape>
              <v:shape id="_x0000_s1029" type="#_x0000_t75" style="position:absolute;left:2041;top:2565;width:1855;height:564;mso-position-horizontal-relative:text;mso-position-vertical-relative:text;mso-width-relative:page;mso-height-relative:page">
                <v:imagedata r:id="rId10" o:title="tle"/>
              </v:shape>
            </v:group>
            <w10:wrap type="square" anchorx="margin" anchory="margin"/>
          </v:group>
        </w:pict>
      </w:r>
    </w:p>
    <w:p w14:paraId="625937EE" w14:textId="77777777" w:rsidR="000E7B64" w:rsidRDefault="00241395" w:rsidP="000E7B64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CCFC5F" wp14:editId="11ECE45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8815" cy="1082675"/>
                <wp:effectExtent l="0" t="0" r="0" b="0"/>
                <wp:wrapSquare wrapText="bothSides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082675"/>
                          <a:chOff x="1420" y="1424"/>
                          <a:chExt cx="9069" cy="1705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merca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3" y="1424"/>
                            <a:ext cx="4516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420" y="1565"/>
                            <a:ext cx="3097" cy="1424"/>
                            <a:chOff x="1420" y="1705"/>
                            <a:chExt cx="3097" cy="142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3" descr="essentie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0" y="1705"/>
                              <a:ext cx="3097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4" descr="tl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2565"/>
                              <a:ext cx="1855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8BF354" id="Group 10" o:spid="_x0000_s1026" style="position:absolute;margin-left:0;margin-top:0;width:453.45pt;height:85.25pt;z-index:251670528;mso-position-horizontal:center;mso-position-horizontal-relative:margin;mso-position-vertical:top;mso-position-vertical-relative:margin" coordorigin="1420,1424" coordsize="9069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">
                <v:shape id="Picture 11" o:spid="_x0000_s1027" type="#_x0000_t75" alt="mercatique" style="position:absolute;left:5973;top:1424;width:4516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">
                  <v:imagedata r:id="rId14" o:title="mercatique"/>
                </v:shape>
                <v:group id="Group 12" o:spid="_x0000_s1028" style="position:absolute;left:1420;top:1565;width:3097;height:1424" coordorigin="1420,1705" coordsize="30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13" o:spid="_x0000_s1029" type="#_x0000_t75" alt="essentiel" style="position:absolute;left:1420;top:1705;width:309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">
                    <v:imagedata r:id="rId15" o:title="essentiel"/>
                  </v:shape>
                  <v:shape id="Picture 14" o:spid="_x0000_s1030" type="#_x0000_t75" alt="tle" style="position:absolute;left:2041;top:2565;width:185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">
                    <v:imagedata r:id="rId16" o:title="tle"/>
                  </v:shape>
                </v:group>
                <w10:wrap type="square" anchorx="margin" anchory="margin"/>
              </v:group>
            </w:pict>
          </mc:Fallback>
        </mc:AlternateContent>
      </w:r>
      <w:r w:rsidRPr="00F860C8">
        <w:t xml:space="preserve">Chapitre </w:t>
      </w:r>
      <w:r w:rsidR="00C44040">
        <w:t>1</w:t>
      </w:r>
      <w:r w:rsidR="00F32995">
        <w:t>4</w:t>
      </w:r>
      <w:r w:rsidRPr="00F860C8">
        <w:t> :</w:t>
      </w:r>
      <w:r>
        <w:t xml:space="preserve"> </w:t>
      </w:r>
      <w:r w:rsidR="000E7B64">
        <w:t xml:space="preserve">Les stratégies de fidélisation au service de la relation client </w:t>
      </w:r>
    </w:p>
    <w:p w14:paraId="77102435" w14:textId="760C0F07" w:rsidR="000E7B64" w:rsidRPr="00DD31A7" w:rsidRDefault="000E7B64" w:rsidP="000E7B64">
      <w:pPr>
        <w:pStyle w:val="Titre1"/>
        <w:rPr>
          <w:rFonts w:asciiTheme="minorHAnsi" w:hAnsiTheme="minorHAnsi"/>
          <w:b w:val="0"/>
          <w:color w:val="auto"/>
          <w:sz w:val="24"/>
          <w:szCs w:val="24"/>
        </w:rPr>
      </w:pPr>
      <w:r w:rsidRPr="00DD31A7">
        <w:rPr>
          <w:rFonts w:asciiTheme="minorHAnsi" w:hAnsiTheme="minorHAnsi"/>
          <w:b w:val="0"/>
          <w:color w:val="auto"/>
          <w:sz w:val="24"/>
          <w:szCs w:val="24"/>
        </w:rPr>
        <w:t>L’entreprise évolue dans un environnement p</w:t>
      </w:r>
      <w:r w:rsidR="0041650F">
        <w:rPr>
          <w:rFonts w:asciiTheme="minorHAnsi" w:hAnsiTheme="minorHAnsi"/>
          <w:b w:val="0"/>
          <w:color w:val="auto"/>
          <w:sz w:val="24"/>
          <w:szCs w:val="24"/>
        </w:rPr>
        <w:t xml:space="preserve">arfois </w:t>
      </w:r>
      <w:r w:rsidRPr="00DD31A7">
        <w:rPr>
          <w:rFonts w:asciiTheme="minorHAnsi" w:hAnsiTheme="minorHAnsi"/>
          <w:b w:val="0"/>
          <w:color w:val="auto"/>
          <w:sz w:val="24"/>
          <w:szCs w:val="24"/>
        </w:rPr>
        <w:t>très instable : marchés de plus en plus concurrentiels, coût élevé d’acquisition des clie</w:t>
      </w:r>
      <w:r w:rsidR="00AF7FF2">
        <w:rPr>
          <w:rFonts w:asciiTheme="minorHAnsi" w:hAnsiTheme="minorHAnsi"/>
          <w:b w:val="0"/>
          <w:color w:val="auto"/>
          <w:sz w:val="24"/>
          <w:szCs w:val="24"/>
        </w:rPr>
        <w:t xml:space="preserve">nts, développement du numérique, etc. </w:t>
      </w:r>
      <w:r w:rsidRPr="00DD31A7">
        <w:rPr>
          <w:rFonts w:asciiTheme="minorHAnsi" w:hAnsiTheme="minorHAnsi"/>
          <w:b w:val="0"/>
          <w:color w:val="auto"/>
          <w:sz w:val="24"/>
          <w:szCs w:val="24"/>
        </w:rPr>
        <w:t xml:space="preserve">Cela la conduit à rechercher la fidélisation de ses clients </w:t>
      </w:r>
      <w:r w:rsidR="0041650F">
        <w:rPr>
          <w:rFonts w:asciiTheme="minorHAnsi" w:hAnsiTheme="minorHAnsi"/>
          <w:b w:val="0"/>
          <w:color w:val="auto"/>
          <w:sz w:val="24"/>
          <w:szCs w:val="24"/>
        </w:rPr>
        <w:t xml:space="preserve">pour maintenir/accroître ses ventes </w:t>
      </w:r>
      <w:r w:rsidR="00AF7FF2">
        <w:rPr>
          <w:rFonts w:asciiTheme="minorHAnsi" w:hAnsiTheme="minorHAnsi"/>
          <w:b w:val="0"/>
          <w:color w:val="auto"/>
          <w:sz w:val="24"/>
          <w:szCs w:val="24"/>
        </w:rPr>
        <w:t xml:space="preserve">tout </w:t>
      </w:r>
      <w:r w:rsidRPr="00DD31A7">
        <w:rPr>
          <w:rFonts w:asciiTheme="minorHAnsi" w:hAnsiTheme="minorHAnsi"/>
          <w:b w:val="0"/>
          <w:color w:val="auto"/>
          <w:sz w:val="24"/>
          <w:szCs w:val="24"/>
        </w:rPr>
        <w:t xml:space="preserve">en repensant en profondeur la relation client. </w:t>
      </w:r>
    </w:p>
    <w:p w14:paraId="4149F353" w14:textId="77777777" w:rsidR="000E7B64" w:rsidRPr="00DD31A7" w:rsidRDefault="000E7B64" w:rsidP="000E7B64">
      <w:pPr>
        <w:rPr>
          <w:rFonts w:asciiTheme="minorHAnsi" w:hAnsiTheme="minorHAnsi"/>
          <w:sz w:val="24"/>
          <w:szCs w:val="24"/>
        </w:rPr>
      </w:pPr>
    </w:p>
    <w:p w14:paraId="4D088A8C" w14:textId="77777777" w:rsidR="000E7B64" w:rsidRPr="00DD31A7" w:rsidRDefault="000E7B64" w:rsidP="00B46883">
      <w:pPr>
        <w:pStyle w:val="Titre2"/>
      </w:pPr>
      <w:r w:rsidRPr="00DD31A7">
        <w:t>Les facteurs de fidélité</w:t>
      </w:r>
    </w:p>
    <w:p w14:paraId="5BB7FD11" w14:textId="23B462BB" w:rsidR="000E7B64" w:rsidRPr="00AF7FF2" w:rsidRDefault="000E7B64" w:rsidP="00AF7FF2">
      <w:pPr>
        <w:spacing w:after="0"/>
        <w:rPr>
          <w:rFonts w:asciiTheme="minorHAnsi" w:hAnsiTheme="minorHAnsi"/>
          <w:sz w:val="24"/>
          <w:szCs w:val="24"/>
        </w:rPr>
      </w:pPr>
      <w:r w:rsidRPr="00AF7FF2">
        <w:rPr>
          <w:rFonts w:asciiTheme="minorHAnsi" w:hAnsiTheme="minorHAnsi"/>
          <w:sz w:val="24"/>
          <w:szCs w:val="24"/>
        </w:rPr>
        <w:t>Un client est considé</w:t>
      </w:r>
      <w:r w:rsidR="00AF7FF2">
        <w:rPr>
          <w:rFonts w:asciiTheme="minorHAnsi" w:hAnsiTheme="minorHAnsi"/>
          <w:sz w:val="24"/>
          <w:szCs w:val="24"/>
        </w:rPr>
        <w:t>ré comme fidèle lorsqu’il achète</w:t>
      </w:r>
      <w:r w:rsidRPr="00AF7FF2">
        <w:rPr>
          <w:rFonts w:asciiTheme="minorHAnsi" w:hAnsiTheme="minorHAnsi"/>
          <w:sz w:val="24"/>
          <w:szCs w:val="24"/>
        </w:rPr>
        <w:t xml:space="preserve"> régulièrement les produits ou services de l’entreprise. La fidélisation s’apprécie au travers de comportements d’achat répétés mais également grâce à l’analyse de leurs facteurs explicatifs.</w:t>
      </w:r>
    </w:p>
    <w:p w14:paraId="3C7457B5" w14:textId="6559C2B2" w:rsidR="000E7B64" w:rsidRPr="00AF7FF2" w:rsidRDefault="000E7B64" w:rsidP="00AF7FF2">
      <w:pPr>
        <w:spacing w:after="0"/>
        <w:rPr>
          <w:rFonts w:asciiTheme="minorHAnsi" w:hAnsiTheme="minorHAnsi"/>
          <w:sz w:val="24"/>
          <w:szCs w:val="24"/>
        </w:rPr>
      </w:pPr>
      <w:r w:rsidRPr="00AF7FF2">
        <w:rPr>
          <w:rFonts w:asciiTheme="minorHAnsi" w:hAnsiTheme="minorHAnsi"/>
          <w:sz w:val="24"/>
          <w:szCs w:val="24"/>
        </w:rPr>
        <w:t>Les principaux facteurs explicatifs de la fidélité sont l’expérience d’achat et de consommation ainsi que la satisfaction du consommateur</w:t>
      </w:r>
      <w:r w:rsidR="00AF7FF2">
        <w:rPr>
          <w:rFonts w:asciiTheme="minorHAnsi" w:hAnsiTheme="minorHAnsi"/>
          <w:sz w:val="24"/>
          <w:szCs w:val="24"/>
        </w:rPr>
        <w:t>.</w:t>
      </w:r>
    </w:p>
    <w:p w14:paraId="56558F1F" w14:textId="77777777" w:rsidR="000E7B64" w:rsidRPr="00AF7FF2" w:rsidRDefault="000E7B64" w:rsidP="00AF7FF2">
      <w:pPr>
        <w:spacing w:after="0"/>
        <w:rPr>
          <w:rFonts w:asciiTheme="minorHAnsi" w:hAnsiTheme="minorHAnsi"/>
          <w:sz w:val="24"/>
          <w:szCs w:val="24"/>
        </w:rPr>
      </w:pPr>
      <w:r w:rsidRPr="00AF7FF2">
        <w:rPr>
          <w:rFonts w:asciiTheme="minorHAnsi" w:hAnsiTheme="minorHAnsi"/>
          <w:sz w:val="24"/>
          <w:szCs w:val="24"/>
        </w:rPr>
        <w:t>Il existe d’autres facteurs explicatifs de la fidélité :</w:t>
      </w:r>
    </w:p>
    <w:p w14:paraId="2B608655" w14:textId="01F05465" w:rsidR="000E7B64" w:rsidRPr="00CB482F" w:rsidRDefault="007D6016" w:rsidP="00CB482F">
      <w:pPr>
        <w:spacing w:after="0"/>
        <w:ind w:firstLine="708"/>
        <w:rPr>
          <w:rFonts w:asciiTheme="minorHAnsi" w:hAnsiTheme="minorHAnsi"/>
          <w:sz w:val="24"/>
          <w:szCs w:val="24"/>
        </w:rPr>
      </w:pPr>
      <w:r w:rsidRPr="00CB482F">
        <w:rPr>
          <w:rFonts w:asciiTheme="minorHAnsi" w:hAnsiTheme="minorHAnsi"/>
          <w:sz w:val="24"/>
          <w:szCs w:val="24"/>
        </w:rPr>
        <w:t>– </w:t>
      </w:r>
      <w:r w:rsidR="00CB482F" w:rsidRPr="00CB482F">
        <w:rPr>
          <w:rFonts w:asciiTheme="minorHAnsi" w:hAnsiTheme="minorHAnsi"/>
          <w:sz w:val="24"/>
          <w:szCs w:val="24"/>
        </w:rPr>
        <w:t>le rapport qualité-</w:t>
      </w:r>
      <w:r w:rsidR="000E7B64" w:rsidRPr="00CB482F">
        <w:rPr>
          <w:rFonts w:asciiTheme="minorHAnsi" w:hAnsiTheme="minorHAnsi"/>
          <w:sz w:val="24"/>
          <w:szCs w:val="24"/>
        </w:rPr>
        <w:t>prix du produit ou du point de vente</w:t>
      </w:r>
      <w:r w:rsidRPr="00CB482F">
        <w:rPr>
          <w:rFonts w:asciiTheme="minorHAnsi" w:hAnsiTheme="minorHAnsi"/>
          <w:sz w:val="24"/>
          <w:szCs w:val="24"/>
        </w:rPr>
        <w:t> ;</w:t>
      </w:r>
    </w:p>
    <w:p w14:paraId="310E3E33" w14:textId="07297D74" w:rsidR="000E7B64" w:rsidRPr="00CB482F" w:rsidRDefault="007D6016" w:rsidP="00CB482F">
      <w:pPr>
        <w:spacing w:after="0"/>
        <w:ind w:firstLine="708"/>
        <w:rPr>
          <w:rFonts w:asciiTheme="minorHAnsi" w:hAnsiTheme="minorHAnsi"/>
          <w:sz w:val="24"/>
          <w:szCs w:val="24"/>
        </w:rPr>
      </w:pPr>
      <w:r w:rsidRPr="00CB482F">
        <w:rPr>
          <w:rFonts w:asciiTheme="minorHAnsi" w:hAnsiTheme="minorHAnsi"/>
          <w:sz w:val="24"/>
          <w:szCs w:val="24"/>
        </w:rPr>
        <w:t>– </w:t>
      </w:r>
      <w:r w:rsidR="000E7B64" w:rsidRPr="00CB482F">
        <w:rPr>
          <w:rFonts w:asciiTheme="minorHAnsi" w:hAnsiTheme="minorHAnsi"/>
          <w:sz w:val="24"/>
          <w:szCs w:val="24"/>
        </w:rPr>
        <w:t>l’image et la notoriété</w:t>
      </w:r>
      <w:r w:rsidRPr="00CB482F">
        <w:rPr>
          <w:rFonts w:asciiTheme="minorHAnsi" w:hAnsiTheme="minorHAnsi"/>
          <w:sz w:val="24"/>
          <w:szCs w:val="24"/>
        </w:rPr>
        <w:t> ;</w:t>
      </w:r>
    </w:p>
    <w:p w14:paraId="0A7503C5" w14:textId="6EA2155D" w:rsidR="000E7B64" w:rsidRPr="00CB482F" w:rsidRDefault="007D6016" w:rsidP="00CB482F">
      <w:pPr>
        <w:spacing w:after="0"/>
        <w:ind w:firstLine="708"/>
        <w:rPr>
          <w:rFonts w:asciiTheme="minorHAnsi" w:hAnsiTheme="minorHAnsi"/>
          <w:sz w:val="24"/>
          <w:szCs w:val="24"/>
        </w:rPr>
      </w:pPr>
      <w:r w:rsidRPr="00CB482F">
        <w:rPr>
          <w:rFonts w:asciiTheme="minorHAnsi" w:hAnsiTheme="minorHAnsi"/>
          <w:sz w:val="24"/>
          <w:szCs w:val="24"/>
        </w:rPr>
        <w:t>– </w:t>
      </w:r>
      <w:r w:rsidR="000E7B64" w:rsidRPr="00CB482F">
        <w:rPr>
          <w:rFonts w:asciiTheme="minorHAnsi" w:hAnsiTheme="minorHAnsi"/>
          <w:sz w:val="24"/>
          <w:szCs w:val="24"/>
        </w:rPr>
        <w:t>les services associés</w:t>
      </w:r>
      <w:r w:rsidRPr="00CB482F">
        <w:rPr>
          <w:rFonts w:asciiTheme="minorHAnsi" w:hAnsiTheme="minorHAnsi"/>
          <w:sz w:val="24"/>
          <w:szCs w:val="24"/>
        </w:rPr>
        <w:t> ;</w:t>
      </w:r>
    </w:p>
    <w:p w14:paraId="461E5CDB" w14:textId="227BAB37" w:rsidR="000E7B64" w:rsidRPr="00CB482F" w:rsidRDefault="007D6016" w:rsidP="00CB482F">
      <w:pPr>
        <w:spacing w:after="0"/>
        <w:ind w:firstLine="708"/>
        <w:rPr>
          <w:rFonts w:asciiTheme="minorHAnsi" w:hAnsiTheme="minorHAnsi"/>
          <w:sz w:val="24"/>
          <w:szCs w:val="24"/>
        </w:rPr>
      </w:pPr>
      <w:r w:rsidRPr="00CB482F">
        <w:rPr>
          <w:rFonts w:asciiTheme="minorHAnsi" w:hAnsiTheme="minorHAnsi"/>
          <w:sz w:val="24"/>
          <w:szCs w:val="24"/>
        </w:rPr>
        <w:t>– </w:t>
      </w:r>
      <w:r w:rsidR="000E7B64" w:rsidRPr="00CB482F">
        <w:rPr>
          <w:rFonts w:asciiTheme="minorHAnsi" w:hAnsiTheme="minorHAnsi"/>
          <w:sz w:val="24"/>
          <w:szCs w:val="24"/>
        </w:rPr>
        <w:t>l’attachement au point de vente</w:t>
      </w:r>
      <w:r w:rsidRPr="00CB482F">
        <w:rPr>
          <w:rFonts w:asciiTheme="minorHAnsi" w:hAnsiTheme="minorHAnsi"/>
          <w:sz w:val="24"/>
          <w:szCs w:val="24"/>
        </w:rPr>
        <w:t> ;</w:t>
      </w:r>
    </w:p>
    <w:p w14:paraId="15DD118E" w14:textId="59EABFAB" w:rsidR="000E7B64" w:rsidRPr="00CB482F" w:rsidRDefault="007D6016" w:rsidP="00CB482F">
      <w:pPr>
        <w:spacing w:after="0"/>
        <w:ind w:firstLine="708"/>
        <w:rPr>
          <w:rFonts w:asciiTheme="minorHAnsi" w:hAnsiTheme="minorHAnsi"/>
          <w:sz w:val="24"/>
          <w:szCs w:val="24"/>
        </w:rPr>
      </w:pPr>
      <w:r w:rsidRPr="00CB482F">
        <w:rPr>
          <w:rFonts w:asciiTheme="minorHAnsi" w:hAnsiTheme="minorHAnsi"/>
          <w:sz w:val="24"/>
          <w:szCs w:val="24"/>
        </w:rPr>
        <w:t>– </w:t>
      </w:r>
      <w:r w:rsidR="000E7B64" w:rsidRPr="00CB482F">
        <w:rPr>
          <w:rFonts w:asciiTheme="minorHAnsi" w:hAnsiTheme="minorHAnsi"/>
          <w:sz w:val="24"/>
          <w:szCs w:val="24"/>
        </w:rPr>
        <w:t>les labels et les certifications</w:t>
      </w:r>
      <w:r w:rsidR="0041650F">
        <w:rPr>
          <w:rFonts w:asciiTheme="minorHAnsi" w:hAnsiTheme="minorHAnsi"/>
          <w:sz w:val="24"/>
          <w:szCs w:val="24"/>
        </w:rPr>
        <w:t>.</w:t>
      </w:r>
    </w:p>
    <w:p w14:paraId="5CF73FD0" w14:textId="66719678" w:rsidR="000E7B64" w:rsidRPr="00DD31A7" w:rsidRDefault="000E7B64" w:rsidP="000E7B64">
      <w:pPr>
        <w:pStyle w:val="Paragraphedeliste"/>
        <w:ind w:left="1440"/>
        <w:rPr>
          <w:rFonts w:asciiTheme="minorHAnsi" w:hAnsiTheme="minorHAnsi"/>
          <w:sz w:val="24"/>
          <w:szCs w:val="24"/>
        </w:rPr>
      </w:pPr>
    </w:p>
    <w:p w14:paraId="1457F67E" w14:textId="77777777" w:rsidR="000E7B64" w:rsidRPr="00DD31A7" w:rsidRDefault="000E7B64" w:rsidP="00B46883">
      <w:pPr>
        <w:pStyle w:val="Titre2"/>
      </w:pPr>
      <w:r w:rsidRPr="00DD31A7">
        <w:t>Les stratégies de fidélisation</w:t>
      </w:r>
    </w:p>
    <w:p w14:paraId="0D97F0C8" w14:textId="1AA4CCFF" w:rsidR="000E7B64" w:rsidRPr="00FD6FF4" w:rsidRDefault="000E7B64" w:rsidP="00FD6FF4">
      <w:pPr>
        <w:spacing w:after="0"/>
        <w:rPr>
          <w:rFonts w:asciiTheme="minorHAnsi" w:hAnsiTheme="minorHAnsi"/>
          <w:sz w:val="24"/>
          <w:szCs w:val="24"/>
        </w:rPr>
      </w:pPr>
      <w:r w:rsidRPr="00FD6FF4">
        <w:rPr>
          <w:rFonts w:asciiTheme="minorHAnsi" w:hAnsiTheme="minorHAnsi"/>
          <w:sz w:val="24"/>
          <w:szCs w:val="24"/>
        </w:rPr>
        <w:t>Afin d’améliorer la fidélité des clients, les entreprises mettent en place des stratégies de fidélisation</w:t>
      </w:r>
      <w:r w:rsidR="004E4837">
        <w:rPr>
          <w:rFonts w:asciiTheme="minorHAnsi" w:hAnsiTheme="minorHAnsi"/>
          <w:sz w:val="24"/>
          <w:szCs w:val="24"/>
        </w:rPr>
        <w:t>.</w:t>
      </w:r>
    </w:p>
    <w:p w14:paraId="18FCD431" w14:textId="1440D41A" w:rsidR="000E7B64" w:rsidRDefault="000E7B64" w:rsidP="00FD6FF4">
      <w:pPr>
        <w:spacing w:after="0"/>
        <w:rPr>
          <w:rFonts w:asciiTheme="minorHAnsi" w:hAnsiTheme="minorHAnsi"/>
          <w:sz w:val="24"/>
          <w:szCs w:val="24"/>
        </w:rPr>
      </w:pPr>
      <w:r w:rsidRPr="00FD6FF4">
        <w:rPr>
          <w:rFonts w:asciiTheme="minorHAnsi" w:hAnsiTheme="minorHAnsi"/>
          <w:sz w:val="24"/>
          <w:szCs w:val="24"/>
        </w:rPr>
        <w:t>Leur objectif est à la fois d’améliorer le chiffre d’affaire</w:t>
      </w:r>
      <w:r w:rsidR="004E4837">
        <w:rPr>
          <w:rFonts w:asciiTheme="minorHAnsi" w:hAnsiTheme="minorHAnsi"/>
          <w:sz w:val="24"/>
          <w:szCs w:val="24"/>
        </w:rPr>
        <w:t>s</w:t>
      </w:r>
      <w:r w:rsidRPr="00FD6FF4">
        <w:rPr>
          <w:rFonts w:asciiTheme="minorHAnsi" w:hAnsiTheme="minorHAnsi"/>
          <w:sz w:val="24"/>
          <w:szCs w:val="24"/>
        </w:rPr>
        <w:t xml:space="preserve"> de l’entreprise </w:t>
      </w:r>
      <w:r w:rsidR="004E4837">
        <w:rPr>
          <w:rFonts w:asciiTheme="minorHAnsi" w:hAnsiTheme="minorHAnsi"/>
          <w:sz w:val="24"/>
          <w:szCs w:val="24"/>
        </w:rPr>
        <w:t>et</w:t>
      </w:r>
      <w:r w:rsidRPr="00FD6FF4">
        <w:rPr>
          <w:rFonts w:asciiTheme="minorHAnsi" w:hAnsiTheme="minorHAnsi"/>
          <w:sz w:val="24"/>
          <w:szCs w:val="24"/>
        </w:rPr>
        <w:t xml:space="preserve"> d’améliorer son image.</w:t>
      </w:r>
    </w:p>
    <w:p w14:paraId="1615932F" w14:textId="77777777" w:rsidR="004E4837" w:rsidRPr="00FD6FF4" w:rsidRDefault="004E4837" w:rsidP="00FD6FF4">
      <w:pPr>
        <w:spacing w:after="0"/>
        <w:rPr>
          <w:rFonts w:asciiTheme="minorHAnsi" w:hAnsiTheme="minorHAnsi"/>
          <w:sz w:val="24"/>
          <w:szCs w:val="24"/>
        </w:rPr>
      </w:pPr>
    </w:p>
    <w:p w14:paraId="366523BC" w14:textId="77777777" w:rsidR="000E7B64" w:rsidRPr="00FD6FF4" w:rsidRDefault="000E7B64" w:rsidP="00FD6FF4">
      <w:pPr>
        <w:spacing w:after="0"/>
        <w:rPr>
          <w:rFonts w:asciiTheme="minorHAnsi" w:hAnsiTheme="minorHAnsi"/>
          <w:sz w:val="24"/>
          <w:szCs w:val="24"/>
        </w:rPr>
      </w:pPr>
      <w:r w:rsidRPr="00FD6FF4">
        <w:rPr>
          <w:rFonts w:asciiTheme="minorHAnsi" w:hAnsiTheme="minorHAnsi"/>
          <w:sz w:val="24"/>
          <w:szCs w:val="24"/>
        </w:rPr>
        <w:lastRenderedPageBreak/>
        <w:t xml:space="preserve">On distingue deux types de stratégie de fidélisation : </w:t>
      </w:r>
    </w:p>
    <w:p w14:paraId="6118A528" w14:textId="1D2F8FA4" w:rsidR="000E7B64" w:rsidRPr="004E4837" w:rsidRDefault="004E4837" w:rsidP="001F5A83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4E4837">
        <w:rPr>
          <w:rFonts w:asciiTheme="minorHAnsi" w:hAnsiTheme="minorHAnsi"/>
          <w:sz w:val="24"/>
          <w:szCs w:val="24"/>
        </w:rPr>
        <w:t>– </w:t>
      </w:r>
      <w:r w:rsidR="000E7B64" w:rsidRPr="004E4837">
        <w:rPr>
          <w:rFonts w:asciiTheme="minorHAnsi" w:hAnsiTheme="minorHAnsi"/>
          <w:sz w:val="24"/>
          <w:szCs w:val="24"/>
        </w:rPr>
        <w:t>la stratégie de fidélisation induite</w:t>
      </w:r>
      <w:r w:rsidR="001F5A83">
        <w:rPr>
          <w:rFonts w:asciiTheme="minorHAnsi" w:hAnsiTheme="minorHAnsi"/>
          <w:sz w:val="24"/>
          <w:szCs w:val="24"/>
        </w:rPr>
        <w:t>,</w:t>
      </w:r>
      <w:r w:rsidR="000E7B64" w:rsidRPr="004E4837">
        <w:rPr>
          <w:rFonts w:asciiTheme="minorHAnsi" w:hAnsiTheme="minorHAnsi"/>
          <w:sz w:val="24"/>
          <w:szCs w:val="24"/>
        </w:rPr>
        <w:t xml:space="preserve"> qui consiste à contraindre le consommateur à </w:t>
      </w:r>
      <w:r w:rsidR="001F5A83">
        <w:rPr>
          <w:rFonts w:asciiTheme="minorHAnsi" w:hAnsiTheme="minorHAnsi"/>
          <w:sz w:val="24"/>
          <w:szCs w:val="24"/>
        </w:rPr>
        <w:t xml:space="preserve">racheter un bien ou un </w:t>
      </w:r>
      <w:r w:rsidR="000E7B64" w:rsidRPr="004E4837">
        <w:rPr>
          <w:rFonts w:asciiTheme="minorHAnsi" w:hAnsiTheme="minorHAnsi"/>
          <w:sz w:val="24"/>
          <w:szCs w:val="24"/>
        </w:rPr>
        <w:t xml:space="preserve">service par commodité </w:t>
      </w:r>
      <w:r w:rsidR="001F5A83">
        <w:rPr>
          <w:rFonts w:asciiTheme="minorHAnsi" w:hAnsiTheme="minorHAnsi"/>
          <w:sz w:val="24"/>
          <w:szCs w:val="24"/>
        </w:rPr>
        <w:t>ou par obligation contractuelle ;</w:t>
      </w:r>
    </w:p>
    <w:p w14:paraId="0984E2C6" w14:textId="36F36E8E" w:rsidR="000E7B64" w:rsidRPr="004E4837" w:rsidRDefault="004E4837" w:rsidP="001F5A83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4E4837">
        <w:rPr>
          <w:rFonts w:asciiTheme="minorHAnsi" w:hAnsiTheme="minorHAnsi"/>
          <w:sz w:val="24"/>
          <w:szCs w:val="24"/>
        </w:rPr>
        <w:t>– </w:t>
      </w:r>
      <w:r w:rsidR="000E7B64" w:rsidRPr="004E4837">
        <w:rPr>
          <w:rFonts w:asciiTheme="minorHAnsi" w:hAnsiTheme="minorHAnsi"/>
          <w:sz w:val="24"/>
          <w:szCs w:val="24"/>
        </w:rPr>
        <w:t>la stratégie de fidélisation recherchée</w:t>
      </w:r>
      <w:r w:rsidR="001F5A83">
        <w:rPr>
          <w:rFonts w:asciiTheme="minorHAnsi" w:hAnsiTheme="minorHAnsi"/>
          <w:sz w:val="24"/>
          <w:szCs w:val="24"/>
        </w:rPr>
        <w:t>,</w:t>
      </w:r>
      <w:r w:rsidR="000E7B64" w:rsidRPr="004E4837">
        <w:rPr>
          <w:rFonts w:asciiTheme="minorHAnsi" w:hAnsiTheme="minorHAnsi"/>
          <w:sz w:val="24"/>
          <w:szCs w:val="24"/>
        </w:rPr>
        <w:t xml:space="preserve"> qui consiste à inciter le consommateur à </w:t>
      </w:r>
      <w:r w:rsidR="001F5A83">
        <w:rPr>
          <w:rFonts w:asciiTheme="minorHAnsi" w:hAnsiTheme="minorHAnsi"/>
          <w:sz w:val="24"/>
          <w:szCs w:val="24"/>
        </w:rPr>
        <w:t xml:space="preserve">racheter un bien ou un </w:t>
      </w:r>
      <w:r w:rsidR="000E7B64" w:rsidRPr="004E4837">
        <w:rPr>
          <w:rFonts w:asciiTheme="minorHAnsi" w:hAnsiTheme="minorHAnsi"/>
          <w:sz w:val="24"/>
          <w:szCs w:val="24"/>
        </w:rPr>
        <w:t>service parce qu’il est satisfait ou motivé par un programme de fidélisation</w:t>
      </w:r>
      <w:r w:rsidR="001F5A83">
        <w:rPr>
          <w:rFonts w:asciiTheme="minorHAnsi" w:hAnsiTheme="minorHAnsi"/>
          <w:sz w:val="24"/>
          <w:szCs w:val="24"/>
        </w:rPr>
        <w:t>.</w:t>
      </w:r>
    </w:p>
    <w:p w14:paraId="49FC8758" w14:textId="77777777" w:rsidR="000E7B64" w:rsidRPr="00DD31A7" w:rsidRDefault="000E7B64" w:rsidP="00AF7FF2">
      <w:pPr>
        <w:rPr>
          <w:rFonts w:asciiTheme="minorHAnsi" w:hAnsiTheme="minorHAnsi"/>
          <w:sz w:val="24"/>
          <w:szCs w:val="24"/>
        </w:rPr>
      </w:pPr>
    </w:p>
    <w:p w14:paraId="77E10465" w14:textId="77777777" w:rsidR="000E7B64" w:rsidRPr="00DD31A7" w:rsidRDefault="000E7B64" w:rsidP="00AF7FF2">
      <w:pPr>
        <w:pStyle w:val="Titre2"/>
      </w:pPr>
      <w:r w:rsidRPr="00DD31A7">
        <w:t>Le programme de fidélisation</w:t>
      </w:r>
    </w:p>
    <w:p w14:paraId="0AEB1C0C" w14:textId="77777777" w:rsidR="00C02BE5" w:rsidRDefault="000E7B64" w:rsidP="00FD6FF4">
      <w:pPr>
        <w:spacing w:after="0"/>
        <w:rPr>
          <w:rFonts w:asciiTheme="minorHAnsi" w:hAnsiTheme="minorHAnsi"/>
          <w:sz w:val="24"/>
          <w:szCs w:val="24"/>
        </w:rPr>
      </w:pPr>
      <w:r w:rsidRPr="00FD6FF4">
        <w:rPr>
          <w:rFonts w:asciiTheme="minorHAnsi" w:hAnsiTheme="minorHAnsi"/>
          <w:sz w:val="24"/>
          <w:szCs w:val="24"/>
        </w:rPr>
        <w:t xml:space="preserve">Un programme de fidélisation est constitué de l’ensemble des actions de fidélisation de l’entreprise. </w:t>
      </w:r>
    </w:p>
    <w:p w14:paraId="0E729732" w14:textId="7B8998E4" w:rsidR="000E7B64" w:rsidRPr="00FD6FF4" w:rsidRDefault="000E7B64" w:rsidP="00FD6FF4">
      <w:pPr>
        <w:spacing w:after="0"/>
        <w:rPr>
          <w:rFonts w:asciiTheme="minorHAnsi" w:hAnsiTheme="minorHAnsi"/>
          <w:sz w:val="24"/>
          <w:szCs w:val="24"/>
        </w:rPr>
      </w:pPr>
      <w:r w:rsidRPr="00FD6FF4">
        <w:rPr>
          <w:rFonts w:asciiTheme="minorHAnsi" w:hAnsiTheme="minorHAnsi"/>
          <w:sz w:val="24"/>
          <w:szCs w:val="24"/>
        </w:rPr>
        <w:t xml:space="preserve">Il existe une grande variété d’outils </w:t>
      </w:r>
      <w:r w:rsidR="00C02BE5">
        <w:rPr>
          <w:rFonts w:asciiTheme="minorHAnsi" w:hAnsiTheme="minorHAnsi"/>
          <w:sz w:val="24"/>
          <w:szCs w:val="24"/>
        </w:rPr>
        <w:t xml:space="preserve">et de méthodes </w:t>
      </w:r>
      <w:r w:rsidRPr="00FD6FF4">
        <w:rPr>
          <w:rFonts w:asciiTheme="minorHAnsi" w:hAnsiTheme="minorHAnsi"/>
          <w:sz w:val="24"/>
          <w:szCs w:val="24"/>
        </w:rPr>
        <w:t>de fidélisation</w:t>
      </w:r>
      <w:r w:rsidR="00C02BE5">
        <w:rPr>
          <w:rFonts w:asciiTheme="minorHAnsi" w:hAnsiTheme="minorHAnsi"/>
          <w:sz w:val="24"/>
          <w:szCs w:val="24"/>
        </w:rPr>
        <w:t> :</w:t>
      </w:r>
    </w:p>
    <w:p w14:paraId="0E2B9F1C" w14:textId="4F49D7AD" w:rsidR="000E7B64" w:rsidRPr="00AC13EC" w:rsidRDefault="00C02BE5" w:rsidP="00AC13EC">
      <w:pPr>
        <w:spacing w:after="0"/>
        <w:ind w:firstLine="708"/>
        <w:rPr>
          <w:rFonts w:asciiTheme="minorHAnsi" w:hAnsiTheme="minorHAnsi"/>
          <w:sz w:val="24"/>
          <w:szCs w:val="24"/>
        </w:rPr>
      </w:pPr>
      <w:r w:rsidRPr="00AC13EC">
        <w:rPr>
          <w:rFonts w:asciiTheme="minorHAnsi" w:hAnsiTheme="minorHAnsi"/>
          <w:sz w:val="24"/>
          <w:szCs w:val="24"/>
        </w:rPr>
        <w:t>– l</w:t>
      </w:r>
      <w:r w:rsidR="000E7B64" w:rsidRPr="00AC13EC">
        <w:rPr>
          <w:rFonts w:asciiTheme="minorHAnsi" w:hAnsiTheme="minorHAnsi"/>
          <w:sz w:val="24"/>
          <w:szCs w:val="24"/>
        </w:rPr>
        <w:t xml:space="preserve">es cartes </w:t>
      </w:r>
      <w:r w:rsidRPr="00AC13EC">
        <w:rPr>
          <w:rFonts w:asciiTheme="minorHAnsi" w:hAnsiTheme="minorHAnsi"/>
          <w:sz w:val="24"/>
          <w:szCs w:val="24"/>
        </w:rPr>
        <w:t xml:space="preserve">de </w:t>
      </w:r>
      <w:r w:rsidR="000E7B64" w:rsidRPr="00AC13EC">
        <w:rPr>
          <w:rFonts w:asciiTheme="minorHAnsi" w:hAnsiTheme="minorHAnsi"/>
          <w:sz w:val="24"/>
          <w:szCs w:val="24"/>
        </w:rPr>
        <w:t>f</w:t>
      </w:r>
      <w:r w:rsidRPr="00AC13EC">
        <w:rPr>
          <w:rFonts w:asciiTheme="minorHAnsi" w:hAnsiTheme="minorHAnsi"/>
          <w:sz w:val="24"/>
          <w:szCs w:val="24"/>
        </w:rPr>
        <w:t>idélité, les avantages fidélité, etc.</w:t>
      </w:r>
      <w:r w:rsidR="00703BA2">
        <w:rPr>
          <w:rFonts w:asciiTheme="minorHAnsi" w:hAnsiTheme="minorHAnsi"/>
          <w:sz w:val="24"/>
          <w:szCs w:val="24"/>
        </w:rPr>
        <w:t> ;</w:t>
      </w:r>
    </w:p>
    <w:p w14:paraId="3A83C0C6" w14:textId="4CF00C11" w:rsidR="000E7B64" w:rsidRPr="00AC13EC" w:rsidRDefault="00C02BE5" w:rsidP="00AC13EC">
      <w:pPr>
        <w:spacing w:after="0"/>
        <w:ind w:firstLine="708"/>
        <w:rPr>
          <w:rFonts w:asciiTheme="minorHAnsi" w:hAnsiTheme="minorHAnsi"/>
          <w:sz w:val="24"/>
          <w:szCs w:val="24"/>
        </w:rPr>
      </w:pPr>
      <w:r w:rsidRPr="00AC13EC">
        <w:rPr>
          <w:rFonts w:asciiTheme="minorHAnsi" w:hAnsiTheme="minorHAnsi"/>
          <w:sz w:val="24"/>
          <w:szCs w:val="24"/>
        </w:rPr>
        <w:t>– l</w:t>
      </w:r>
      <w:r w:rsidR="000E7B64" w:rsidRPr="00AC13EC">
        <w:rPr>
          <w:rFonts w:asciiTheme="minorHAnsi" w:hAnsiTheme="minorHAnsi"/>
          <w:sz w:val="24"/>
          <w:szCs w:val="24"/>
        </w:rPr>
        <w:t>a personnalisation de la relation client grâce aux outils du marketing direct</w:t>
      </w:r>
      <w:r w:rsidR="00703BA2">
        <w:rPr>
          <w:rFonts w:asciiTheme="minorHAnsi" w:hAnsiTheme="minorHAnsi"/>
          <w:sz w:val="24"/>
          <w:szCs w:val="24"/>
        </w:rPr>
        <w:t> ;</w:t>
      </w:r>
    </w:p>
    <w:p w14:paraId="6B875055" w14:textId="6647BAC4" w:rsidR="000E7B64" w:rsidRPr="00AC13EC" w:rsidRDefault="00C02BE5" w:rsidP="00AC13EC">
      <w:pPr>
        <w:spacing w:after="0"/>
        <w:ind w:firstLine="708"/>
        <w:rPr>
          <w:rFonts w:asciiTheme="minorHAnsi" w:hAnsiTheme="minorHAnsi"/>
          <w:sz w:val="24"/>
          <w:szCs w:val="24"/>
        </w:rPr>
      </w:pPr>
      <w:r w:rsidRPr="00AC13EC">
        <w:rPr>
          <w:rFonts w:asciiTheme="minorHAnsi" w:hAnsiTheme="minorHAnsi"/>
          <w:sz w:val="24"/>
          <w:szCs w:val="24"/>
        </w:rPr>
        <w:t>– l</w:t>
      </w:r>
      <w:r w:rsidR="000E7B64" w:rsidRPr="00AC13EC">
        <w:rPr>
          <w:rFonts w:asciiTheme="minorHAnsi" w:hAnsiTheme="minorHAnsi"/>
          <w:sz w:val="24"/>
          <w:szCs w:val="24"/>
        </w:rPr>
        <w:t>’animation d’une communauté (forums, parrainage</w:t>
      </w:r>
      <w:r w:rsidR="00703BA2">
        <w:rPr>
          <w:rFonts w:asciiTheme="minorHAnsi" w:hAnsiTheme="minorHAnsi"/>
          <w:sz w:val="24"/>
          <w:szCs w:val="24"/>
        </w:rPr>
        <w:t>s</w:t>
      </w:r>
      <w:r w:rsidR="000E7B64" w:rsidRPr="00AC13EC">
        <w:rPr>
          <w:rFonts w:asciiTheme="minorHAnsi" w:hAnsiTheme="minorHAnsi"/>
          <w:sz w:val="24"/>
          <w:szCs w:val="24"/>
        </w:rPr>
        <w:t>, club</w:t>
      </w:r>
      <w:r w:rsidR="00703BA2">
        <w:rPr>
          <w:rFonts w:asciiTheme="minorHAnsi" w:hAnsiTheme="minorHAnsi"/>
          <w:sz w:val="24"/>
          <w:szCs w:val="24"/>
        </w:rPr>
        <w:t>s</w:t>
      </w:r>
      <w:r w:rsidR="000E7B64" w:rsidRPr="00AC13EC">
        <w:rPr>
          <w:rFonts w:asciiTheme="minorHAnsi" w:hAnsiTheme="minorHAnsi"/>
          <w:sz w:val="24"/>
          <w:szCs w:val="24"/>
        </w:rPr>
        <w:t xml:space="preserve"> consommat</w:t>
      </w:r>
      <w:r w:rsidRPr="00AC13EC">
        <w:rPr>
          <w:rFonts w:asciiTheme="minorHAnsi" w:hAnsiTheme="minorHAnsi"/>
          <w:sz w:val="24"/>
          <w:szCs w:val="24"/>
        </w:rPr>
        <w:t>eur, etc.</w:t>
      </w:r>
      <w:r w:rsidR="000E7B64" w:rsidRPr="00AC13EC">
        <w:rPr>
          <w:rFonts w:asciiTheme="minorHAnsi" w:hAnsiTheme="minorHAnsi"/>
          <w:sz w:val="24"/>
          <w:szCs w:val="24"/>
        </w:rPr>
        <w:t>)</w:t>
      </w:r>
      <w:r w:rsidRPr="00AC13EC">
        <w:rPr>
          <w:rFonts w:asciiTheme="minorHAnsi" w:hAnsiTheme="minorHAnsi"/>
          <w:sz w:val="24"/>
          <w:szCs w:val="24"/>
        </w:rPr>
        <w:t>.</w:t>
      </w:r>
    </w:p>
    <w:p w14:paraId="4121B601" w14:textId="77777777" w:rsidR="000E7B64" w:rsidRPr="00DD31A7" w:rsidRDefault="000E7B64" w:rsidP="00AF7FF2">
      <w:pPr>
        <w:rPr>
          <w:rFonts w:asciiTheme="minorHAnsi" w:hAnsiTheme="minorHAnsi"/>
          <w:sz w:val="24"/>
          <w:szCs w:val="24"/>
        </w:rPr>
      </w:pPr>
    </w:p>
    <w:p w14:paraId="45501835" w14:textId="77777777" w:rsidR="000E7B64" w:rsidRPr="00DD31A7" w:rsidRDefault="000E7B64" w:rsidP="00AF7FF2">
      <w:pPr>
        <w:pStyle w:val="Titre2"/>
      </w:pPr>
      <w:r w:rsidRPr="00DD31A7">
        <w:t>La mesure de la fidélisation : la valeur vie client</w:t>
      </w:r>
    </w:p>
    <w:p w14:paraId="2CBD8CE9" w14:textId="324151AE" w:rsidR="000E7B64" w:rsidRPr="00FD6FF4" w:rsidRDefault="000E7B64" w:rsidP="00FD6FF4">
      <w:p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 w:rsidRPr="00FD6FF4">
        <w:rPr>
          <w:rFonts w:asciiTheme="minorHAnsi" w:hAnsiTheme="minorHAnsi"/>
          <w:color w:val="000000" w:themeColor="text1"/>
          <w:sz w:val="24"/>
          <w:szCs w:val="24"/>
        </w:rPr>
        <w:t xml:space="preserve">La valeur vie client </w:t>
      </w:r>
      <w:r w:rsidRPr="00FD6FF4">
        <w:rPr>
          <w:rFonts w:asciiTheme="minorHAnsi" w:hAnsiTheme="minorHAnsi"/>
          <w:sz w:val="24"/>
          <w:szCs w:val="24"/>
        </w:rPr>
        <w:t>(</w:t>
      </w:r>
      <w:r w:rsidRPr="00FD6FF4">
        <w:rPr>
          <w:rFonts w:asciiTheme="minorHAnsi" w:hAnsiTheme="minorHAnsi"/>
          <w:i/>
          <w:sz w:val="24"/>
          <w:szCs w:val="24"/>
        </w:rPr>
        <w:t>Life Time Value</w:t>
      </w:r>
      <w:r w:rsidRPr="00FD6FF4">
        <w:rPr>
          <w:rFonts w:asciiTheme="minorHAnsi" w:hAnsiTheme="minorHAnsi"/>
          <w:sz w:val="24"/>
          <w:szCs w:val="24"/>
        </w:rPr>
        <w:t xml:space="preserve">) </w:t>
      </w:r>
      <w:r w:rsidRPr="00FD6FF4">
        <w:rPr>
          <w:rFonts w:asciiTheme="minorHAnsi" w:hAnsiTheme="minorHAnsi"/>
          <w:color w:val="000000" w:themeColor="text1"/>
          <w:sz w:val="24"/>
          <w:szCs w:val="24"/>
        </w:rPr>
        <w:t xml:space="preserve">est un indicateur prédictif permettant </w:t>
      </w:r>
      <w:r w:rsidR="00B66AEA">
        <w:rPr>
          <w:rFonts w:asciiTheme="minorHAnsi" w:hAnsiTheme="minorHAnsi"/>
          <w:color w:val="000000" w:themeColor="text1"/>
          <w:sz w:val="24"/>
          <w:szCs w:val="24"/>
        </w:rPr>
        <w:t xml:space="preserve">d’une part </w:t>
      </w:r>
      <w:r w:rsidRPr="00FD6FF4">
        <w:rPr>
          <w:rFonts w:asciiTheme="minorHAnsi" w:hAnsiTheme="minorHAnsi"/>
          <w:color w:val="000000" w:themeColor="text1"/>
          <w:sz w:val="24"/>
          <w:szCs w:val="24"/>
        </w:rPr>
        <w:t>d’évaluer les revenus générés par un client sur toute sa durée de vie</w:t>
      </w:r>
      <w:r w:rsidR="001D102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C629D">
        <w:rPr>
          <w:rFonts w:asciiTheme="minorHAnsi" w:hAnsiTheme="minorHAnsi"/>
          <w:color w:val="000000" w:themeColor="text1"/>
          <w:sz w:val="24"/>
          <w:szCs w:val="24"/>
        </w:rPr>
        <w:t xml:space="preserve">de </w:t>
      </w:r>
      <w:r w:rsidR="001D1024">
        <w:rPr>
          <w:rFonts w:asciiTheme="minorHAnsi" w:hAnsiTheme="minorHAnsi"/>
          <w:color w:val="000000" w:themeColor="text1"/>
          <w:sz w:val="24"/>
          <w:szCs w:val="24"/>
        </w:rPr>
        <w:t>client</w:t>
      </w:r>
      <w:r w:rsidRPr="00FD6FF4">
        <w:rPr>
          <w:rFonts w:asciiTheme="minorHAnsi" w:hAnsiTheme="minorHAnsi"/>
          <w:color w:val="000000" w:themeColor="text1"/>
          <w:sz w:val="24"/>
          <w:szCs w:val="24"/>
        </w:rPr>
        <w:t xml:space="preserve"> et</w:t>
      </w:r>
      <w:r w:rsidR="00B66AEA">
        <w:rPr>
          <w:rFonts w:asciiTheme="minorHAnsi" w:hAnsiTheme="minorHAnsi"/>
          <w:color w:val="000000" w:themeColor="text1"/>
          <w:sz w:val="24"/>
          <w:szCs w:val="24"/>
        </w:rPr>
        <w:t xml:space="preserve">, d’autre part, </w:t>
      </w:r>
      <w:r w:rsidRPr="00FD6FF4">
        <w:rPr>
          <w:rFonts w:asciiTheme="minorHAnsi" w:hAnsiTheme="minorHAnsi"/>
          <w:color w:val="000000" w:themeColor="text1"/>
          <w:sz w:val="24"/>
          <w:szCs w:val="24"/>
        </w:rPr>
        <w:t>les comparer aux dépenses et aux moyens mob</w:t>
      </w:r>
      <w:r w:rsidR="001D1024">
        <w:rPr>
          <w:rFonts w:asciiTheme="minorHAnsi" w:hAnsiTheme="minorHAnsi"/>
          <w:color w:val="000000" w:themeColor="text1"/>
          <w:sz w:val="24"/>
          <w:szCs w:val="24"/>
        </w:rPr>
        <w:t xml:space="preserve">ilisés pour obtenir son adhésion </w:t>
      </w:r>
      <w:r w:rsidRPr="00FD6FF4">
        <w:rPr>
          <w:rFonts w:asciiTheme="minorHAnsi" w:hAnsiTheme="minorHAnsi"/>
          <w:color w:val="000000" w:themeColor="text1"/>
          <w:sz w:val="24"/>
          <w:szCs w:val="24"/>
        </w:rPr>
        <w:t>et le fidéliser.</w:t>
      </w:r>
    </w:p>
    <w:p w14:paraId="7ED39072" w14:textId="5EA8E01F" w:rsidR="000E7B64" w:rsidRPr="00FD6FF4" w:rsidRDefault="000E7B64" w:rsidP="00FD6FF4">
      <w:pPr>
        <w:spacing w:after="0"/>
        <w:rPr>
          <w:rFonts w:asciiTheme="minorHAnsi" w:hAnsiTheme="minorHAnsi"/>
          <w:sz w:val="24"/>
          <w:szCs w:val="24"/>
        </w:rPr>
      </w:pPr>
      <w:r w:rsidRPr="00FD6FF4">
        <w:rPr>
          <w:rFonts w:asciiTheme="minorHAnsi" w:hAnsiTheme="minorHAnsi"/>
          <w:sz w:val="24"/>
          <w:szCs w:val="24"/>
        </w:rPr>
        <w:t xml:space="preserve">La valeur vie des clients est </w:t>
      </w:r>
      <w:r w:rsidR="007C629D">
        <w:rPr>
          <w:rFonts w:asciiTheme="minorHAnsi" w:hAnsiTheme="minorHAnsi"/>
          <w:sz w:val="24"/>
          <w:szCs w:val="24"/>
        </w:rPr>
        <w:t xml:space="preserve">donc </w:t>
      </w:r>
      <w:r w:rsidRPr="00FD6FF4">
        <w:rPr>
          <w:rFonts w:asciiTheme="minorHAnsi" w:hAnsiTheme="minorHAnsi"/>
          <w:sz w:val="24"/>
          <w:szCs w:val="24"/>
        </w:rPr>
        <w:t>la somme des bénéfices attendus sur la « durée de vie » d’un client (durée durant laquelle la personne est cliente de l’entreprise).</w:t>
      </w:r>
    </w:p>
    <w:p w14:paraId="212095A2" w14:textId="77777777" w:rsidR="000E7B64" w:rsidRPr="00DD31A7" w:rsidRDefault="000E7B64" w:rsidP="00AF7FF2">
      <w:pPr>
        <w:rPr>
          <w:rFonts w:asciiTheme="minorHAnsi" w:hAnsiTheme="minorHAnsi"/>
          <w:sz w:val="24"/>
          <w:szCs w:val="24"/>
        </w:rPr>
      </w:pPr>
    </w:p>
    <w:p w14:paraId="7A1932A0" w14:textId="77777777" w:rsidR="000E7B64" w:rsidRPr="00DD31A7" w:rsidRDefault="000E7B64" w:rsidP="00AF7FF2">
      <w:pPr>
        <w:pStyle w:val="Titre2"/>
      </w:pPr>
      <w:r w:rsidRPr="00DD31A7">
        <w:t>La gestion de la relation client (GRC)</w:t>
      </w:r>
    </w:p>
    <w:p w14:paraId="33B82EF8" w14:textId="0D2A49FE" w:rsidR="000E7B64" w:rsidRPr="00FD6FF4" w:rsidRDefault="000E7B64" w:rsidP="00FD6FF4">
      <w:pPr>
        <w:spacing w:after="0"/>
        <w:rPr>
          <w:rFonts w:asciiTheme="minorHAnsi" w:hAnsiTheme="minorHAnsi"/>
          <w:sz w:val="24"/>
          <w:szCs w:val="24"/>
        </w:rPr>
      </w:pPr>
      <w:r w:rsidRPr="00FD6FF4">
        <w:rPr>
          <w:rFonts w:asciiTheme="minorHAnsi" w:hAnsiTheme="minorHAnsi"/>
          <w:sz w:val="24"/>
          <w:szCs w:val="24"/>
        </w:rPr>
        <w:t>La gestion de</w:t>
      </w:r>
      <w:r w:rsidR="007F74F7">
        <w:rPr>
          <w:rFonts w:asciiTheme="minorHAnsi" w:hAnsiTheme="minorHAnsi"/>
          <w:sz w:val="24"/>
          <w:szCs w:val="24"/>
        </w:rPr>
        <w:t xml:space="preserve"> la relation client (GRC), </w:t>
      </w:r>
      <w:r w:rsidRPr="00FD6FF4">
        <w:rPr>
          <w:rFonts w:asciiTheme="minorHAnsi" w:hAnsiTheme="minorHAnsi"/>
          <w:sz w:val="24"/>
          <w:szCs w:val="24"/>
        </w:rPr>
        <w:t xml:space="preserve">en anglais </w:t>
      </w:r>
      <w:r w:rsidRPr="007F74F7">
        <w:rPr>
          <w:rFonts w:asciiTheme="minorHAnsi" w:hAnsiTheme="minorHAnsi"/>
          <w:i/>
          <w:sz w:val="24"/>
          <w:szCs w:val="24"/>
        </w:rPr>
        <w:t>Customer Relationship Management</w:t>
      </w:r>
      <w:r w:rsidRPr="00FD6FF4">
        <w:rPr>
          <w:rFonts w:asciiTheme="minorHAnsi" w:hAnsiTheme="minorHAnsi"/>
          <w:sz w:val="24"/>
          <w:szCs w:val="24"/>
        </w:rPr>
        <w:t xml:space="preserve"> (CRM), consiste à récolter, traiter et analyser les informations relatives aux clients en vue d’établir une communication personnalisée</w:t>
      </w:r>
      <w:r w:rsidR="007F74F7">
        <w:rPr>
          <w:rFonts w:asciiTheme="minorHAnsi" w:hAnsiTheme="minorHAnsi"/>
          <w:sz w:val="24"/>
          <w:szCs w:val="24"/>
        </w:rPr>
        <w:t xml:space="preserve"> </w:t>
      </w:r>
      <w:r w:rsidR="007F74F7" w:rsidRPr="00FD6FF4">
        <w:rPr>
          <w:rFonts w:asciiTheme="minorHAnsi" w:hAnsiTheme="minorHAnsi"/>
          <w:sz w:val="24"/>
          <w:szCs w:val="24"/>
        </w:rPr>
        <w:t>avec eux</w:t>
      </w:r>
      <w:r w:rsidRPr="00FD6FF4">
        <w:rPr>
          <w:rFonts w:asciiTheme="minorHAnsi" w:hAnsiTheme="minorHAnsi"/>
          <w:sz w:val="24"/>
          <w:szCs w:val="24"/>
        </w:rPr>
        <w:t xml:space="preserve">. </w:t>
      </w:r>
    </w:p>
    <w:p w14:paraId="3BEEA9E6" w14:textId="21BF9AD3" w:rsidR="000E7B64" w:rsidRPr="00FD6FF4" w:rsidRDefault="00E55045" w:rsidP="00FD6FF4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E7B64" w:rsidRPr="00FD6FF4">
        <w:rPr>
          <w:rFonts w:asciiTheme="minorHAnsi" w:hAnsiTheme="minorHAnsi"/>
          <w:sz w:val="24"/>
          <w:szCs w:val="24"/>
        </w:rPr>
        <w:t xml:space="preserve">’entreprise utilise une base de données </w:t>
      </w:r>
      <w:r w:rsidR="0041650F">
        <w:rPr>
          <w:rFonts w:asciiTheme="minorHAnsi" w:hAnsiTheme="minorHAnsi"/>
          <w:sz w:val="24"/>
          <w:szCs w:val="24"/>
        </w:rPr>
        <w:t>pour</w:t>
      </w:r>
      <w:r w:rsidR="000E7B64" w:rsidRPr="00FD6FF4">
        <w:rPr>
          <w:rFonts w:asciiTheme="minorHAnsi" w:hAnsiTheme="minorHAnsi"/>
          <w:sz w:val="24"/>
          <w:szCs w:val="24"/>
        </w:rPr>
        <w:t xml:space="preserve"> mieux </w:t>
      </w:r>
      <w:r w:rsidR="00DD31A7" w:rsidRPr="00FD6FF4">
        <w:rPr>
          <w:rFonts w:asciiTheme="minorHAnsi" w:hAnsiTheme="minorHAnsi"/>
          <w:sz w:val="24"/>
          <w:szCs w:val="24"/>
        </w:rPr>
        <w:t>connaître</w:t>
      </w:r>
      <w:r w:rsidR="000E7B64" w:rsidRPr="00FD6FF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</w:t>
      </w:r>
      <w:r w:rsidR="000E7B64" w:rsidRPr="00FD6FF4">
        <w:rPr>
          <w:rFonts w:asciiTheme="minorHAnsi" w:hAnsiTheme="minorHAnsi"/>
          <w:sz w:val="24"/>
          <w:szCs w:val="24"/>
        </w:rPr>
        <w:t>es clients.</w:t>
      </w:r>
    </w:p>
    <w:p w14:paraId="2C9FE7A0" w14:textId="717CE732" w:rsidR="007B1AA8" w:rsidRPr="00573AA9" w:rsidRDefault="007B1AA8" w:rsidP="00AF7FF2">
      <w:pPr>
        <w:spacing w:after="160"/>
        <w:jc w:val="both"/>
        <w:rPr>
          <w:sz w:val="24"/>
          <w:szCs w:val="24"/>
        </w:rPr>
      </w:pPr>
    </w:p>
    <w:sectPr w:rsidR="007B1AA8" w:rsidRPr="00573AA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A336CC2" w14:textId="77777777" w:rsidR="001B0C05" w:rsidRDefault="001B0C05" w:rsidP="00F860C8">
      <w:pPr>
        <w:spacing w:after="0" w:line="240" w:lineRule="auto"/>
      </w:pPr>
      <w:r>
        <w:separator/>
      </w:r>
    </w:p>
  </w:endnote>
  <w:endnote w:type="continuationSeparator" w:id="0">
    <w:p w14:paraId="13B04C79" w14:textId="77777777" w:rsidR="001B0C05" w:rsidRDefault="001B0C05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parralPro-BoldSub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wyn New Rounded L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NeoSans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131A" w14:textId="77777777" w:rsidR="00D64FA5" w:rsidRDefault="00D64FA5">
    <w:pPr>
      <w:pStyle w:val="Pieddepage"/>
    </w:pPr>
    <w:r>
      <w:t>© Delagrave</w:t>
    </w:r>
  </w:p>
  <w:p w14:paraId="7DE390DA" w14:textId="77777777" w:rsidR="00D64FA5" w:rsidRDefault="00D64FA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B00A255" w14:textId="77777777" w:rsidR="001B0C05" w:rsidRDefault="001B0C05" w:rsidP="00F860C8">
      <w:pPr>
        <w:spacing w:after="0" w:line="240" w:lineRule="auto"/>
      </w:pPr>
      <w:r>
        <w:separator/>
      </w:r>
    </w:p>
  </w:footnote>
  <w:footnote w:type="continuationSeparator" w:id="0">
    <w:p w14:paraId="08AE9612" w14:textId="77777777" w:rsidR="001B0C05" w:rsidRDefault="001B0C05" w:rsidP="00F8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607F08"/>
    <w:multiLevelType w:val="multilevel"/>
    <w:tmpl w:val="75B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E0907"/>
    <w:multiLevelType w:val="hybridMultilevel"/>
    <w:tmpl w:val="8518795E"/>
    <w:lvl w:ilvl="0" w:tplc="6D2833DA">
      <w:start w:val="3"/>
      <w:numFmt w:val="bullet"/>
      <w:lvlText w:val="–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7A76AE"/>
    <w:multiLevelType w:val="hybridMultilevel"/>
    <w:tmpl w:val="7A3A6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0FFA"/>
    <w:multiLevelType w:val="hybridMultilevel"/>
    <w:tmpl w:val="E180819C"/>
    <w:lvl w:ilvl="0" w:tplc="FA427E90">
      <w:start w:val="3"/>
      <w:numFmt w:val="bullet"/>
      <w:lvlText w:val="–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C505BF"/>
    <w:multiLevelType w:val="hybridMultilevel"/>
    <w:tmpl w:val="B3A42352"/>
    <w:lvl w:ilvl="0" w:tplc="78E20DDA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97D87"/>
    <w:multiLevelType w:val="hybridMultilevel"/>
    <w:tmpl w:val="CBA654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279D6"/>
    <w:multiLevelType w:val="hybridMultilevel"/>
    <w:tmpl w:val="0CCE9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01E3E"/>
    <w:multiLevelType w:val="hybridMultilevel"/>
    <w:tmpl w:val="4A56366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9404E"/>
    <w:multiLevelType w:val="hybridMultilevel"/>
    <w:tmpl w:val="C4B86806"/>
    <w:lvl w:ilvl="0" w:tplc="B400DF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028C2"/>
    <w:multiLevelType w:val="hybridMultilevel"/>
    <w:tmpl w:val="C4F0B212"/>
    <w:lvl w:ilvl="0" w:tplc="A582EDC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86180"/>
    <w:multiLevelType w:val="hybridMultilevel"/>
    <w:tmpl w:val="0CE2A952"/>
    <w:lvl w:ilvl="0" w:tplc="B428D362">
      <w:start w:val="2"/>
      <w:numFmt w:val="bullet"/>
      <w:lvlText w:val="–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B4E11"/>
    <w:multiLevelType w:val="hybridMultilevel"/>
    <w:tmpl w:val="4F781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F68E0"/>
    <w:multiLevelType w:val="hybridMultilevel"/>
    <w:tmpl w:val="5262D188"/>
    <w:lvl w:ilvl="0" w:tplc="364A054A">
      <w:start w:val="1"/>
      <w:numFmt w:val="decimal"/>
      <w:pStyle w:val="Titre2"/>
      <w:lvlText w:val="%1."/>
      <w:lvlJc w:val="left"/>
      <w:pPr>
        <w:ind w:left="360" w:hanging="360"/>
      </w:pPr>
    </w:lvl>
    <w:lvl w:ilvl="1" w:tplc="FB243462">
      <w:start w:val="1"/>
      <w:numFmt w:val="lowerLetter"/>
      <w:pStyle w:val="Titre3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E80204"/>
    <w:multiLevelType w:val="hybridMultilevel"/>
    <w:tmpl w:val="ECF03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732A2"/>
    <w:multiLevelType w:val="hybridMultilevel"/>
    <w:tmpl w:val="06F2B7BC"/>
    <w:lvl w:ilvl="0" w:tplc="A582EDC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4D0CD0"/>
    <w:multiLevelType w:val="hybridMultilevel"/>
    <w:tmpl w:val="B05EB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4489C"/>
    <w:multiLevelType w:val="hybridMultilevel"/>
    <w:tmpl w:val="4A563662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882D5A"/>
    <w:multiLevelType w:val="hybridMultilevel"/>
    <w:tmpl w:val="C74E8926"/>
    <w:lvl w:ilvl="0" w:tplc="A582EDC0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D222D3"/>
    <w:multiLevelType w:val="hybridMultilevel"/>
    <w:tmpl w:val="5D16A5B0"/>
    <w:lvl w:ilvl="0" w:tplc="B400DF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02DE0"/>
    <w:multiLevelType w:val="hybridMultilevel"/>
    <w:tmpl w:val="66985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11C46"/>
    <w:multiLevelType w:val="hybridMultilevel"/>
    <w:tmpl w:val="75D28DC8"/>
    <w:lvl w:ilvl="0" w:tplc="C25274A4">
      <w:start w:val="1"/>
      <w:numFmt w:val="upperRoman"/>
      <w:pStyle w:val="Grandtitre1"/>
      <w:lvlText w:val="%1."/>
      <w:lvlJc w:val="left"/>
      <w:pPr>
        <w:ind w:left="2420" w:hanging="720"/>
      </w:pPr>
      <w:rPr>
        <w:rFonts w:ascii="ChaparralPro-BoldSubh" w:hAnsi="ChaparralPro-BoldSubh" w:cs="ChaparralPro-BoldSubh" w:hint="default"/>
        <w:b/>
        <w:color w:val="FF0000"/>
        <w:sz w:val="32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1">
    <w:nsid w:val="4FC747D8"/>
    <w:multiLevelType w:val="hybridMultilevel"/>
    <w:tmpl w:val="C33C80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451937"/>
    <w:multiLevelType w:val="hybridMultilevel"/>
    <w:tmpl w:val="59A0DF54"/>
    <w:lvl w:ilvl="0" w:tplc="2B48B4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428F9"/>
    <w:multiLevelType w:val="hybridMultilevel"/>
    <w:tmpl w:val="49F6B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A00A4"/>
    <w:multiLevelType w:val="hybridMultilevel"/>
    <w:tmpl w:val="8F10ED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1A75AA"/>
    <w:multiLevelType w:val="hybridMultilevel"/>
    <w:tmpl w:val="884E8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94A01"/>
    <w:multiLevelType w:val="hybridMultilevel"/>
    <w:tmpl w:val="FCD409A0"/>
    <w:lvl w:ilvl="0" w:tplc="3E1408B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5D8E6520"/>
    <w:multiLevelType w:val="hybridMultilevel"/>
    <w:tmpl w:val="ADC87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E782E"/>
    <w:multiLevelType w:val="hybridMultilevel"/>
    <w:tmpl w:val="09CC5C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87D49"/>
    <w:multiLevelType w:val="hybridMultilevel"/>
    <w:tmpl w:val="3D5A08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6162BC"/>
    <w:multiLevelType w:val="hybridMultilevel"/>
    <w:tmpl w:val="2B085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566C6"/>
    <w:multiLevelType w:val="hybridMultilevel"/>
    <w:tmpl w:val="9F560E98"/>
    <w:lvl w:ilvl="0" w:tplc="31EED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577C7"/>
    <w:multiLevelType w:val="hybridMultilevel"/>
    <w:tmpl w:val="9C864D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4731AD"/>
    <w:multiLevelType w:val="hybridMultilevel"/>
    <w:tmpl w:val="A6CE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F31E2"/>
    <w:multiLevelType w:val="hybridMultilevel"/>
    <w:tmpl w:val="D91A36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DF2BDC"/>
    <w:multiLevelType w:val="hybridMultilevel"/>
    <w:tmpl w:val="8C6A2EDE"/>
    <w:lvl w:ilvl="0" w:tplc="8D8497C2">
      <w:start w:val="3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7135D"/>
    <w:multiLevelType w:val="hybridMultilevel"/>
    <w:tmpl w:val="29420C38"/>
    <w:lvl w:ilvl="0" w:tplc="66E024F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5"/>
  </w:num>
  <w:num w:numId="4">
    <w:abstractNumId w:val="13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20"/>
  </w:num>
  <w:num w:numId="10">
    <w:abstractNumId w:val="31"/>
  </w:num>
  <w:num w:numId="11">
    <w:abstractNumId w:val="17"/>
  </w:num>
  <w:num w:numId="12">
    <w:abstractNumId w:val="36"/>
  </w:num>
  <w:num w:numId="13">
    <w:abstractNumId w:val="4"/>
  </w:num>
  <w:num w:numId="14">
    <w:abstractNumId w:val="9"/>
  </w:num>
  <w:num w:numId="15">
    <w:abstractNumId w:val="14"/>
  </w:num>
  <w:num w:numId="16">
    <w:abstractNumId w:val="26"/>
  </w:num>
  <w:num w:numId="17">
    <w:abstractNumId w:val="1"/>
  </w:num>
  <w:num w:numId="18">
    <w:abstractNumId w:val="10"/>
  </w:num>
  <w:num w:numId="19">
    <w:abstractNumId w:val="33"/>
  </w:num>
  <w:num w:numId="20">
    <w:abstractNumId w:val="6"/>
  </w:num>
  <w:num w:numId="21">
    <w:abstractNumId w:val="0"/>
  </w:num>
  <w:num w:numId="22">
    <w:abstractNumId w:val="8"/>
  </w:num>
  <w:num w:numId="23">
    <w:abstractNumId w:val="18"/>
  </w:num>
  <w:num w:numId="24">
    <w:abstractNumId w:val="35"/>
  </w:num>
  <w:num w:numId="25">
    <w:abstractNumId w:val="25"/>
  </w:num>
  <w:num w:numId="26">
    <w:abstractNumId w:val="32"/>
  </w:num>
  <w:num w:numId="27">
    <w:abstractNumId w:val="7"/>
  </w:num>
  <w:num w:numId="28">
    <w:abstractNumId w:val="24"/>
  </w:num>
  <w:num w:numId="29">
    <w:abstractNumId w:val="29"/>
  </w:num>
  <w:num w:numId="30">
    <w:abstractNumId w:val="21"/>
  </w:num>
  <w:num w:numId="31">
    <w:abstractNumId w:val="3"/>
  </w:num>
  <w:num w:numId="32">
    <w:abstractNumId w:val="16"/>
  </w:num>
  <w:num w:numId="33">
    <w:abstractNumId w:val="34"/>
  </w:num>
  <w:num w:numId="34">
    <w:abstractNumId w:val="30"/>
  </w:num>
  <w:num w:numId="35">
    <w:abstractNumId w:val="5"/>
  </w:num>
  <w:num w:numId="36">
    <w:abstractNumId w:val="22"/>
  </w:num>
  <w:num w:numId="37">
    <w:abstractNumId w:val="2"/>
  </w:num>
  <w:num w:numId="38">
    <w:abstractNumId w:val="23"/>
  </w:num>
  <w:num w:numId="39">
    <w:abstractNumId w:val="19"/>
  </w:num>
  <w:num w:numId="40">
    <w:abstractNumId w:val="1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E2"/>
    <w:rsid w:val="00013D25"/>
    <w:rsid w:val="00017DE9"/>
    <w:rsid w:val="000228A4"/>
    <w:rsid w:val="000463F1"/>
    <w:rsid w:val="000531F0"/>
    <w:rsid w:val="0005654A"/>
    <w:rsid w:val="00067D7D"/>
    <w:rsid w:val="0007750D"/>
    <w:rsid w:val="00086738"/>
    <w:rsid w:val="00095610"/>
    <w:rsid w:val="000B2410"/>
    <w:rsid w:val="000D0DDF"/>
    <w:rsid w:val="000D1F68"/>
    <w:rsid w:val="000E7B64"/>
    <w:rsid w:val="0011179C"/>
    <w:rsid w:val="00114E31"/>
    <w:rsid w:val="001165B0"/>
    <w:rsid w:val="0012487A"/>
    <w:rsid w:val="00126F26"/>
    <w:rsid w:val="00145F18"/>
    <w:rsid w:val="00147DA9"/>
    <w:rsid w:val="0015038E"/>
    <w:rsid w:val="00154A1C"/>
    <w:rsid w:val="00154AE2"/>
    <w:rsid w:val="00156C21"/>
    <w:rsid w:val="00166C88"/>
    <w:rsid w:val="001A0D55"/>
    <w:rsid w:val="001B00F7"/>
    <w:rsid w:val="001B0C05"/>
    <w:rsid w:val="001B5489"/>
    <w:rsid w:val="001B5DE2"/>
    <w:rsid w:val="001C75A8"/>
    <w:rsid w:val="001D1024"/>
    <w:rsid w:val="001F362C"/>
    <w:rsid w:val="001F5A83"/>
    <w:rsid w:val="00204677"/>
    <w:rsid w:val="00216B3D"/>
    <w:rsid w:val="00240146"/>
    <w:rsid w:val="00241136"/>
    <w:rsid w:val="00241395"/>
    <w:rsid w:val="0024720B"/>
    <w:rsid w:val="002660A1"/>
    <w:rsid w:val="00267366"/>
    <w:rsid w:val="0027196D"/>
    <w:rsid w:val="00274CC7"/>
    <w:rsid w:val="00276D0B"/>
    <w:rsid w:val="002B1135"/>
    <w:rsid w:val="002B2DA0"/>
    <w:rsid w:val="002B5C2D"/>
    <w:rsid w:val="002B676D"/>
    <w:rsid w:val="002B757F"/>
    <w:rsid w:val="002D7C9A"/>
    <w:rsid w:val="002D7CFA"/>
    <w:rsid w:val="00314BC7"/>
    <w:rsid w:val="003271FB"/>
    <w:rsid w:val="00340205"/>
    <w:rsid w:val="00347292"/>
    <w:rsid w:val="00351225"/>
    <w:rsid w:val="00356CD1"/>
    <w:rsid w:val="00357414"/>
    <w:rsid w:val="00361F2D"/>
    <w:rsid w:val="00362E75"/>
    <w:rsid w:val="00364D32"/>
    <w:rsid w:val="00373F83"/>
    <w:rsid w:val="00377836"/>
    <w:rsid w:val="003A18F0"/>
    <w:rsid w:val="003A3F97"/>
    <w:rsid w:val="003A7E0E"/>
    <w:rsid w:val="003B3783"/>
    <w:rsid w:val="003B4ADA"/>
    <w:rsid w:val="003D58DE"/>
    <w:rsid w:val="003D615F"/>
    <w:rsid w:val="003F0323"/>
    <w:rsid w:val="003F37C0"/>
    <w:rsid w:val="003F73C0"/>
    <w:rsid w:val="00403510"/>
    <w:rsid w:val="004130DA"/>
    <w:rsid w:val="0041650F"/>
    <w:rsid w:val="004172EF"/>
    <w:rsid w:val="00417E45"/>
    <w:rsid w:val="004218C1"/>
    <w:rsid w:val="004301A6"/>
    <w:rsid w:val="00430C7C"/>
    <w:rsid w:val="00444B0C"/>
    <w:rsid w:val="00445493"/>
    <w:rsid w:val="00451AA6"/>
    <w:rsid w:val="00456A1E"/>
    <w:rsid w:val="004615E1"/>
    <w:rsid w:val="00465B7B"/>
    <w:rsid w:val="00471706"/>
    <w:rsid w:val="0047624A"/>
    <w:rsid w:val="004A0CBD"/>
    <w:rsid w:val="004B40CE"/>
    <w:rsid w:val="004C16F4"/>
    <w:rsid w:val="004D4F6C"/>
    <w:rsid w:val="004E4837"/>
    <w:rsid w:val="00505B88"/>
    <w:rsid w:val="005405CF"/>
    <w:rsid w:val="00552BDD"/>
    <w:rsid w:val="0055652E"/>
    <w:rsid w:val="00567585"/>
    <w:rsid w:val="00573AA9"/>
    <w:rsid w:val="00574FF7"/>
    <w:rsid w:val="005A3F3F"/>
    <w:rsid w:val="005C392E"/>
    <w:rsid w:val="005D304C"/>
    <w:rsid w:val="005E6470"/>
    <w:rsid w:val="005F3178"/>
    <w:rsid w:val="00603FE6"/>
    <w:rsid w:val="00606C3C"/>
    <w:rsid w:val="00625B7F"/>
    <w:rsid w:val="00627046"/>
    <w:rsid w:val="00665433"/>
    <w:rsid w:val="006A128D"/>
    <w:rsid w:val="006C0E67"/>
    <w:rsid w:val="006C6275"/>
    <w:rsid w:val="006D2473"/>
    <w:rsid w:val="006D74F6"/>
    <w:rsid w:val="006E6706"/>
    <w:rsid w:val="00703BA2"/>
    <w:rsid w:val="007074D1"/>
    <w:rsid w:val="00710B9D"/>
    <w:rsid w:val="00712DF7"/>
    <w:rsid w:val="00731C39"/>
    <w:rsid w:val="00733150"/>
    <w:rsid w:val="0074043C"/>
    <w:rsid w:val="00744021"/>
    <w:rsid w:val="007B1AA8"/>
    <w:rsid w:val="007C21DC"/>
    <w:rsid w:val="007C629D"/>
    <w:rsid w:val="007D35B3"/>
    <w:rsid w:val="007D6016"/>
    <w:rsid w:val="007E0853"/>
    <w:rsid w:val="007F26BA"/>
    <w:rsid w:val="007F74F7"/>
    <w:rsid w:val="0080382F"/>
    <w:rsid w:val="00815093"/>
    <w:rsid w:val="00817F0F"/>
    <w:rsid w:val="00824BC3"/>
    <w:rsid w:val="00825C97"/>
    <w:rsid w:val="00842105"/>
    <w:rsid w:val="0086286A"/>
    <w:rsid w:val="00871445"/>
    <w:rsid w:val="00871D43"/>
    <w:rsid w:val="00886FF0"/>
    <w:rsid w:val="008A565C"/>
    <w:rsid w:val="008B076E"/>
    <w:rsid w:val="008B08D2"/>
    <w:rsid w:val="008B296C"/>
    <w:rsid w:val="008B527C"/>
    <w:rsid w:val="008C21F6"/>
    <w:rsid w:val="008D046B"/>
    <w:rsid w:val="008D39EB"/>
    <w:rsid w:val="008D5959"/>
    <w:rsid w:val="008E019D"/>
    <w:rsid w:val="008E35DC"/>
    <w:rsid w:val="008F638B"/>
    <w:rsid w:val="008F7571"/>
    <w:rsid w:val="00917C14"/>
    <w:rsid w:val="00925ECE"/>
    <w:rsid w:val="00931A10"/>
    <w:rsid w:val="0093468C"/>
    <w:rsid w:val="00937680"/>
    <w:rsid w:val="00955503"/>
    <w:rsid w:val="00972DB1"/>
    <w:rsid w:val="009740BB"/>
    <w:rsid w:val="00997CE9"/>
    <w:rsid w:val="009A5470"/>
    <w:rsid w:val="009B1BE1"/>
    <w:rsid w:val="009B31A3"/>
    <w:rsid w:val="009B614B"/>
    <w:rsid w:val="009C7A75"/>
    <w:rsid w:val="009D5D48"/>
    <w:rsid w:val="009D64E1"/>
    <w:rsid w:val="009E3AA7"/>
    <w:rsid w:val="009E605F"/>
    <w:rsid w:val="00A0050A"/>
    <w:rsid w:val="00A07D96"/>
    <w:rsid w:val="00A15555"/>
    <w:rsid w:val="00A16B3C"/>
    <w:rsid w:val="00A27096"/>
    <w:rsid w:val="00A2714F"/>
    <w:rsid w:val="00A279F1"/>
    <w:rsid w:val="00A3357B"/>
    <w:rsid w:val="00A5395F"/>
    <w:rsid w:val="00A670D6"/>
    <w:rsid w:val="00A71483"/>
    <w:rsid w:val="00A852FD"/>
    <w:rsid w:val="00A86D56"/>
    <w:rsid w:val="00AA703F"/>
    <w:rsid w:val="00AB11AC"/>
    <w:rsid w:val="00AB149C"/>
    <w:rsid w:val="00AC1329"/>
    <w:rsid w:val="00AC13EC"/>
    <w:rsid w:val="00AD5F98"/>
    <w:rsid w:val="00AE7AC0"/>
    <w:rsid w:val="00AF4740"/>
    <w:rsid w:val="00AF7FF2"/>
    <w:rsid w:val="00B04E43"/>
    <w:rsid w:val="00B16453"/>
    <w:rsid w:val="00B43BEB"/>
    <w:rsid w:val="00B45F3D"/>
    <w:rsid w:val="00B46883"/>
    <w:rsid w:val="00B51809"/>
    <w:rsid w:val="00B658BB"/>
    <w:rsid w:val="00B659E1"/>
    <w:rsid w:val="00B66AEA"/>
    <w:rsid w:val="00B76DF3"/>
    <w:rsid w:val="00BB596B"/>
    <w:rsid w:val="00BC73E7"/>
    <w:rsid w:val="00BD06CB"/>
    <w:rsid w:val="00BD08D3"/>
    <w:rsid w:val="00BD1BA2"/>
    <w:rsid w:val="00BE0F0A"/>
    <w:rsid w:val="00BF1428"/>
    <w:rsid w:val="00BF5503"/>
    <w:rsid w:val="00BF7AF5"/>
    <w:rsid w:val="00C02BE5"/>
    <w:rsid w:val="00C03C78"/>
    <w:rsid w:val="00C04341"/>
    <w:rsid w:val="00C044EC"/>
    <w:rsid w:val="00C137EE"/>
    <w:rsid w:val="00C236B8"/>
    <w:rsid w:val="00C36ED3"/>
    <w:rsid w:val="00C40192"/>
    <w:rsid w:val="00C421F9"/>
    <w:rsid w:val="00C42327"/>
    <w:rsid w:val="00C44040"/>
    <w:rsid w:val="00C60D03"/>
    <w:rsid w:val="00C61250"/>
    <w:rsid w:val="00C6457B"/>
    <w:rsid w:val="00C658C4"/>
    <w:rsid w:val="00C65CBE"/>
    <w:rsid w:val="00C67686"/>
    <w:rsid w:val="00C85E19"/>
    <w:rsid w:val="00C91367"/>
    <w:rsid w:val="00C92932"/>
    <w:rsid w:val="00C94FB6"/>
    <w:rsid w:val="00CA5B74"/>
    <w:rsid w:val="00CB482F"/>
    <w:rsid w:val="00CC46F5"/>
    <w:rsid w:val="00CD063F"/>
    <w:rsid w:val="00CD6470"/>
    <w:rsid w:val="00CE2259"/>
    <w:rsid w:val="00CE377F"/>
    <w:rsid w:val="00CE4E7A"/>
    <w:rsid w:val="00CF0BA1"/>
    <w:rsid w:val="00CF4E6B"/>
    <w:rsid w:val="00CF5B9D"/>
    <w:rsid w:val="00D05923"/>
    <w:rsid w:val="00D302B5"/>
    <w:rsid w:val="00D3771E"/>
    <w:rsid w:val="00D40AF0"/>
    <w:rsid w:val="00D615F2"/>
    <w:rsid w:val="00D64FA5"/>
    <w:rsid w:val="00D72152"/>
    <w:rsid w:val="00D8177C"/>
    <w:rsid w:val="00D936EA"/>
    <w:rsid w:val="00DA7086"/>
    <w:rsid w:val="00DB1BB6"/>
    <w:rsid w:val="00DB6E88"/>
    <w:rsid w:val="00DD31A7"/>
    <w:rsid w:val="00DD45D9"/>
    <w:rsid w:val="00DD7ACC"/>
    <w:rsid w:val="00DF58CB"/>
    <w:rsid w:val="00E1195E"/>
    <w:rsid w:val="00E33D5A"/>
    <w:rsid w:val="00E43709"/>
    <w:rsid w:val="00E50659"/>
    <w:rsid w:val="00E55045"/>
    <w:rsid w:val="00EA742E"/>
    <w:rsid w:val="00EC16C2"/>
    <w:rsid w:val="00EE2260"/>
    <w:rsid w:val="00F24A06"/>
    <w:rsid w:val="00F254EB"/>
    <w:rsid w:val="00F32995"/>
    <w:rsid w:val="00F34A92"/>
    <w:rsid w:val="00F36D83"/>
    <w:rsid w:val="00F40DDB"/>
    <w:rsid w:val="00F4343C"/>
    <w:rsid w:val="00F5192F"/>
    <w:rsid w:val="00F55A55"/>
    <w:rsid w:val="00F612EA"/>
    <w:rsid w:val="00F63040"/>
    <w:rsid w:val="00F664F1"/>
    <w:rsid w:val="00F860C8"/>
    <w:rsid w:val="00F868A8"/>
    <w:rsid w:val="00F95427"/>
    <w:rsid w:val="00FB3FBE"/>
    <w:rsid w:val="00FC4EE2"/>
    <w:rsid w:val="00FD1B39"/>
    <w:rsid w:val="00FD2678"/>
    <w:rsid w:val="00FD5F6B"/>
    <w:rsid w:val="00FD60CF"/>
    <w:rsid w:val="00FD6FF4"/>
    <w:rsid w:val="00FE45B4"/>
    <w:rsid w:val="00FF3526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5D05D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860C8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0C8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860C8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0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0C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0C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860C8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860C8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860C8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customStyle="1" w:styleId="Normal1">
    <w:name w:val="Normal1"/>
    <w:rsid w:val="0074043C"/>
    <w:pPr>
      <w:suppressAutoHyphens/>
      <w:spacing w:line="100" w:lineRule="atLeast"/>
    </w:pPr>
    <w:rPr>
      <w:rFonts w:ascii="Cambria" w:eastAsia="MS Mincho" w:hAnsi="Cambria"/>
      <w:sz w:val="24"/>
      <w:szCs w:val="24"/>
    </w:rPr>
  </w:style>
  <w:style w:type="paragraph" w:customStyle="1" w:styleId="Grandtitre1">
    <w:name w:val="Grand titre 1"/>
    <w:basedOn w:val="Normal"/>
    <w:qFormat/>
    <w:rsid w:val="00BB596B"/>
    <w:pPr>
      <w:numPr>
        <w:numId w:val="9"/>
      </w:numPr>
      <w:autoSpaceDE w:val="0"/>
      <w:autoSpaceDN w:val="0"/>
      <w:adjustRightInd w:val="0"/>
      <w:spacing w:before="240" w:after="240" w:line="240" w:lineRule="auto"/>
      <w:ind w:left="284" w:hanging="284"/>
    </w:pPr>
    <w:rPr>
      <w:rFonts w:eastAsia="Times New Roman" w:cs="NeoSansPro-Medium"/>
      <w:b/>
      <w:color w:val="000000"/>
      <w:sz w:val="32"/>
      <w:szCs w:val="32"/>
      <w:u w:val="single" w:color="FF0000"/>
      <w:lang w:eastAsia="fr-FR"/>
    </w:rPr>
  </w:style>
  <w:style w:type="paragraph" w:customStyle="1" w:styleId="Sous-titre1">
    <w:name w:val="Sous-titre 1"/>
    <w:basedOn w:val="Normal"/>
    <w:qFormat/>
    <w:rsid w:val="00C94FB6"/>
    <w:pPr>
      <w:spacing w:after="0"/>
      <w:ind w:left="360"/>
      <w:contextualSpacing/>
    </w:pPr>
    <w:rPr>
      <w:rFonts w:asciiTheme="minorHAnsi" w:eastAsia="Times New Roman" w:hAnsiTheme="minorHAnsi" w:cs="Arial"/>
      <w:b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6D56"/>
    <w:pPr>
      <w:ind w:left="720"/>
      <w:contextualSpacing/>
    </w:pPr>
  </w:style>
  <w:style w:type="paragraph" w:customStyle="1" w:styleId="Textecourant">
    <w:name w:val="Texte courant"/>
    <w:basedOn w:val="Normal"/>
    <w:link w:val="TextecourantCar"/>
    <w:qFormat/>
    <w:rsid w:val="00240146"/>
    <w:pPr>
      <w:suppressAutoHyphens/>
      <w:spacing w:after="60" w:line="240" w:lineRule="auto"/>
      <w:jc w:val="both"/>
    </w:pPr>
    <w:rPr>
      <w:rFonts w:ascii="Times New Roman" w:eastAsia="Times New Roman" w:hAnsi="Times New Roman"/>
      <w:szCs w:val="24"/>
      <w:lang w:val="x-none" w:eastAsia="ar-SA"/>
    </w:rPr>
  </w:style>
  <w:style w:type="paragraph" w:customStyle="1" w:styleId="Titre3bis">
    <w:name w:val="Titre 3 bis"/>
    <w:basedOn w:val="Titre3"/>
    <w:link w:val="Titre3bisCar"/>
    <w:rsid w:val="00240146"/>
    <w:pPr>
      <w:keepNext/>
      <w:numPr>
        <w:ilvl w:val="0"/>
        <w:numId w:val="0"/>
      </w:numPr>
      <w:spacing w:before="240" w:after="120" w:line="240" w:lineRule="auto"/>
    </w:pPr>
    <w:rPr>
      <w:rFonts w:ascii="Verdana" w:eastAsia="Times New Roman" w:hAnsi="Verdana" w:cs="Arial"/>
      <w:b/>
      <w:bCs/>
      <w:color w:val="auto"/>
      <w:sz w:val="24"/>
      <w:szCs w:val="28"/>
      <w:u w:val="single"/>
      <w:lang w:eastAsia="fr-FR"/>
    </w:rPr>
  </w:style>
  <w:style w:type="character" w:customStyle="1" w:styleId="Titre3bisCar">
    <w:name w:val="Titre 3 bis Car"/>
    <w:link w:val="Titre3bis"/>
    <w:rsid w:val="00240146"/>
    <w:rPr>
      <w:rFonts w:ascii="Verdana" w:eastAsia="Times New Roman" w:hAnsi="Verdana" w:cs="Arial"/>
      <w:b/>
      <w:bCs/>
      <w:sz w:val="24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7B1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7B1AA8"/>
    <w:rPr>
      <w:b/>
      <w:bCs/>
    </w:rPr>
  </w:style>
  <w:style w:type="character" w:styleId="Lienhypertexte">
    <w:name w:val="Hyperlink"/>
    <w:basedOn w:val="Policepardfaut"/>
    <w:uiPriority w:val="99"/>
    <w:unhideWhenUsed/>
    <w:rsid w:val="00C044EC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40205"/>
    <w:rPr>
      <w:color w:val="800080" w:themeColor="followedHyperlink"/>
      <w:u w:val="single"/>
    </w:rPr>
  </w:style>
  <w:style w:type="character" w:customStyle="1" w:styleId="TextecourantCar">
    <w:name w:val="Texte courant Car"/>
    <w:link w:val="Textecourant"/>
    <w:rsid w:val="00AB149C"/>
    <w:rPr>
      <w:rFonts w:ascii="Times New Roman" w:eastAsia="Times New Roman" w:hAnsi="Times New Roman"/>
      <w:sz w:val="22"/>
      <w:szCs w:val="24"/>
      <w:lang w:val="x-none" w:eastAsia="ar-SA"/>
    </w:rPr>
  </w:style>
  <w:style w:type="character" w:customStyle="1" w:styleId="apple-converted-space">
    <w:name w:val="apple-converted-space"/>
    <w:basedOn w:val="Policepardfaut"/>
    <w:rsid w:val="001B00F7"/>
  </w:style>
  <w:style w:type="character" w:customStyle="1" w:styleId="lang-en">
    <w:name w:val="lang-en"/>
    <w:basedOn w:val="Policepardfaut"/>
    <w:rsid w:val="001B00F7"/>
  </w:style>
  <w:style w:type="paragraph" w:styleId="Sansinterligne">
    <w:name w:val="No Spacing"/>
    <w:uiPriority w:val="1"/>
    <w:qFormat/>
    <w:rsid w:val="00F254EB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860C8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0C8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860C8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0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0C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0C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860C8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860C8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860C8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customStyle="1" w:styleId="Normal1">
    <w:name w:val="Normal1"/>
    <w:rsid w:val="0074043C"/>
    <w:pPr>
      <w:suppressAutoHyphens/>
      <w:spacing w:line="100" w:lineRule="atLeast"/>
    </w:pPr>
    <w:rPr>
      <w:rFonts w:ascii="Cambria" w:eastAsia="MS Mincho" w:hAnsi="Cambria"/>
      <w:sz w:val="24"/>
      <w:szCs w:val="24"/>
    </w:rPr>
  </w:style>
  <w:style w:type="paragraph" w:customStyle="1" w:styleId="Grandtitre1">
    <w:name w:val="Grand titre 1"/>
    <w:basedOn w:val="Normal"/>
    <w:qFormat/>
    <w:rsid w:val="00BB596B"/>
    <w:pPr>
      <w:numPr>
        <w:numId w:val="9"/>
      </w:numPr>
      <w:autoSpaceDE w:val="0"/>
      <w:autoSpaceDN w:val="0"/>
      <w:adjustRightInd w:val="0"/>
      <w:spacing w:before="240" w:after="240" w:line="240" w:lineRule="auto"/>
      <w:ind w:left="284" w:hanging="284"/>
    </w:pPr>
    <w:rPr>
      <w:rFonts w:eastAsia="Times New Roman" w:cs="NeoSansPro-Medium"/>
      <w:b/>
      <w:color w:val="000000"/>
      <w:sz w:val="32"/>
      <w:szCs w:val="32"/>
      <w:u w:val="single" w:color="FF0000"/>
      <w:lang w:eastAsia="fr-FR"/>
    </w:rPr>
  </w:style>
  <w:style w:type="paragraph" w:customStyle="1" w:styleId="Sous-titre1">
    <w:name w:val="Sous-titre 1"/>
    <w:basedOn w:val="Normal"/>
    <w:qFormat/>
    <w:rsid w:val="00C94FB6"/>
    <w:pPr>
      <w:spacing w:after="0"/>
      <w:ind w:left="360"/>
      <w:contextualSpacing/>
    </w:pPr>
    <w:rPr>
      <w:rFonts w:asciiTheme="minorHAnsi" w:eastAsia="Times New Roman" w:hAnsiTheme="minorHAnsi" w:cs="Arial"/>
      <w:b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6D56"/>
    <w:pPr>
      <w:ind w:left="720"/>
      <w:contextualSpacing/>
    </w:pPr>
  </w:style>
  <w:style w:type="paragraph" w:customStyle="1" w:styleId="Textecourant">
    <w:name w:val="Texte courant"/>
    <w:basedOn w:val="Normal"/>
    <w:link w:val="TextecourantCar"/>
    <w:qFormat/>
    <w:rsid w:val="00240146"/>
    <w:pPr>
      <w:suppressAutoHyphens/>
      <w:spacing w:after="60" w:line="240" w:lineRule="auto"/>
      <w:jc w:val="both"/>
    </w:pPr>
    <w:rPr>
      <w:rFonts w:ascii="Times New Roman" w:eastAsia="Times New Roman" w:hAnsi="Times New Roman"/>
      <w:szCs w:val="24"/>
      <w:lang w:val="x-none" w:eastAsia="ar-SA"/>
    </w:rPr>
  </w:style>
  <w:style w:type="paragraph" w:customStyle="1" w:styleId="Titre3bis">
    <w:name w:val="Titre 3 bis"/>
    <w:basedOn w:val="Titre3"/>
    <w:link w:val="Titre3bisCar"/>
    <w:rsid w:val="00240146"/>
    <w:pPr>
      <w:keepNext/>
      <w:numPr>
        <w:ilvl w:val="0"/>
        <w:numId w:val="0"/>
      </w:numPr>
      <w:spacing w:before="240" w:after="120" w:line="240" w:lineRule="auto"/>
    </w:pPr>
    <w:rPr>
      <w:rFonts w:ascii="Verdana" w:eastAsia="Times New Roman" w:hAnsi="Verdana" w:cs="Arial"/>
      <w:b/>
      <w:bCs/>
      <w:color w:val="auto"/>
      <w:sz w:val="24"/>
      <w:szCs w:val="28"/>
      <w:u w:val="single"/>
      <w:lang w:eastAsia="fr-FR"/>
    </w:rPr>
  </w:style>
  <w:style w:type="character" w:customStyle="1" w:styleId="Titre3bisCar">
    <w:name w:val="Titre 3 bis Car"/>
    <w:link w:val="Titre3bis"/>
    <w:rsid w:val="00240146"/>
    <w:rPr>
      <w:rFonts w:ascii="Verdana" w:eastAsia="Times New Roman" w:hAnsi="Verdana" w:cs="Arial"/>
      <w:b/>
      <w:bCs/>
      <w:sz w:val="24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7B1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7B1AA8"/>
    <w:rPr>
      <w:b/>
      <w:bCs/>
    </w:rPr>
  </w:style>
  <w:style w:type="character" w:styleId="Lienhypertexte">
    <w:name w:val="Hyperlink"/>
    <w:basedOn w:val="Policepardfaut"/>
    <w:uiPriority w:val="99"/>
    <w:unhideWhenUsed/>
    <w:rsid w:val="00C044EC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40205"/>
    <w:rPr>
      <w:color w:val="800080" w:themeColor="followedHyperlink"/>
      <w:u w:val="single"/>
    </w:rPr>
  </w:style>
  <w:style w:type="character" w:customStyle="1" w:styleId="TextecourantCar">
    <w:name w:val="Texte courant Car"/>
    <w:link w:val="Textecourant"/>
    <w:rsid w:val="00AB149C"/>
    <w:rPr>
      <w:rFonts w:ascii="Times New Roman" w:eastAsia="Times New Roman" w:hAnsi="Times New Roman"/>
      <w:sz w:val="22"/>
      <w:szCs w:val="24"/>
      <w:lang w:val="x-none" w:eastAsia="ar-SA"/>
    </w:rPr>
  </w:style>
  <w:style w:type="character" w:customStyle="1" w:styleId="apple-converted-space">
    <w:name w:val="apple-converted-space"/>
    <w:basedOn w:val="Policepardfaut"/>
    <w:rsid w:val="001B00F7"/>
  </w:style>
  <w:style w:type="character" w:customStyle="1" w:styleId="lang-en">
    <w:name w:val="lang-en"/>
    <w:basedOn w:val="Policepardfaut"/>
    <w:rsid w:val="001B00F7"/>
  </w:style>
  <w:style w:type="paragraph" w:styleId="Sansinterligne">
    <w:name w:val="No Spacing"/>
    <w:uiPriority w:val="1"/>
    <w:qFormat/>
    <w:rsid w:val="00F254EB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10.png"/><Relationship Id="rId15" Type="http://schemas.openxmlformats.org/officeDocument/2006/relationships/image" Target="media/image20.png"/><Relationship Id="rId16" Type="http://schemas.openxmlformats.org/officeDocument/2006/relationships/image" Target="media/image30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458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Albin Michel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Moulart</dc:creator>
  <cp:lastModifiedBy>Catherine Bourges</cp:lastModifiedBy>
  <cp:revision>288</cp:revision>
  <dcterms:created xsi:type="dcterms:W3CDTF">2020-02-26T14:30:00Z</dcterms:created>
  <dcterms:modified xsi:type="dcterms:W3CDTF">2020-05-07T11:51:00Z</dcterms:modified>
</cp:coreProperties>
</file>